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BF" w:rsidRPr="00456362" w:rsidRDefault="00456362" w:rsidP="005617BF">
      <w:pPr>
        <w:spacing w:after="0" w:line="240" w:lineRule="auto"/>
        <w:ind w:left="3540" w:firstLine="708"/>
        <w:rPr>
          <w:rFonts w:ascii="Times New Roman" w:hAnsi="Times New Roman" w:cs="Times New Roman"/>
          <w:sz w:val="30"/>
          <w:szCs w:val="30"/>
        </w:rPr>
      </w:pPr>
      <w:r w:rsidRPr="00456362">
        <w:rPr>
          <w:rFonts w:ascii="Times New Roman" w:hAnsi="Times New Roman" w:cs="Times New Roman"/>
          <w:sz w:val="30"/>
          <w:szCs w:val="30"/>
        </w:rPr>
        <w:t>УТВЕРЖДЕНО</w:t>
      </w:r>
    </w:p>
    <w:p w:rsidR="00456362" w:rsidRPr="00456362" w:rsidRDefault="00456362" w:rsidP="005617BF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30"/>
          <w:szCs w:val="30"/>
        </w:rPr>
      </w:pPr>
      <w:r w:rsidRPr="00456362">
        <w:rPr>
          <w:rFonts w:ascii="Times New Roman" w:hAnsi="Times New Roman" w:cs="Times New Roman"/>
          <w:sz w:val="30"/>
          <w:szCs w:val="30"/>
        </w:rPr>
        <w:t xml:space="preserve">Протокол </w:t>
      </w:r>
      <w:r w:rsidRPr="00456362">
        <w:rPr>
          <w:rFonts w:ascii="Times New Roman" w:hAnsi="Times New Roman" w:cs="Times New Roman"/>
          <w:color w:val="000000"/>
          <w:sz w:val="30"/>
          <w:szCs w:val="30"/>
        </w:rPr>
        <w:t xml:space="preserve">заседания комиссии </w:t>
      </w:r>
    </w:p>
    <w:p w:rsidR="00F46E28" w:rsidRDefault="00456362" w:rsidP="005617BF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30"/>
          <w:szCs w:val="30"/>
        </w:rPr>
      </w:pPr>
      <w:r w:rsidRPr="00456362">
        <w:rPr>
          <w:rFonts w:ascii="Times New Roman" w:hAnsi="Times New Roman" w:cs="Times New Roman"/>
          <w:color w:val="000000"/>
          <w:sz w:val="30"/>
          <w:szCs w:val="30"/>
        </w:rPr>
        <w:t>по противодействию коррупции</w:t>
      </w:r>
    </w:p>
    <w:p w:rsidR="005617BF" w:rsidRPr="00456362" w:rsidRDefault="00456362" w:rsidP="005617BF">
      <w:pPr>
        <w:spacing w:after="0" w:line="240" w:lineRule="auto"/>
        <w:ind w:left="3540" w:firstLine="708"/>
        <w:rPr>
          <w:rFonts w:ascii="Times New Roman" w:hAnsi="Times New Roman" w:cs="Times New Roman"/>
          <w:sz w:val="30"/>
          <w:szCs w:val="30"/>
        </w:rPr>
      </w:pPr>
      <w:r w:rsidRPr="00456362">
        <w:rPr>
          <w:rFonts w:ascii="Times New Roman" w:hAnsi="Times New Roman" w:cs="Times New Roman"/>
          <w:color w:val="000000"/>
          <w:sz w:val="30"/>
          <w:szCs w:val="30"/>
        </w:rPr>
        <w:t> № 1 от</w:t>
      </w:r>
      <w:r w:rsidR="00EA65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718D9">
        <w:rPr>
          <w:rFonts w:ascii="Times New Roman" w:hAnsi="Times New Roman" w:cs="Times New Roman"/>
          <w:color w:val="000000"/>
          <w:sz w:val="30"/>
          <w:szCs w:val="30"/>
        </w:rPr>
        <w:t>15</w:t>
      </w:r>
      <w:r w:rsidR="00F46E28">
        <w:rPr>
          <w:rFonts w:ascii="Times New Roman" w:hAnsi="Times New Roman" w:cs="Times New Roman"/>
          <w:color w:val="000000"/>
          <w:sz w:val="30"/>
          <w:szCs w:val="30"/>
        </w:rPr>
        <w:t>.0</w:t>
      </w:r>
      <w:r w:rsidR="001718D9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F46E28">
        <w:rPr>
          <w:rFonts w:ascii="Times New Roman" w:hAnsi="Times New Roman" w:cs="Times New Roman"/>
          <w:color w:val="000000"/>
          <w:sz w:val="30"/>
          <w:szCs w:val="30"/>
        </w:rPr>
        <w:t>.202</w:t>
      </w:r>
      <w:r w:rsidR="00845C93">
        <w:rPr>
          <w:rFonts w:ascii="Times New Roman" w:hAnsi="Times New Roman" w:cs="Times New Roman"/>
          <w:color w:val="000000"/>
          <w:sz w:val="30"/>
          <w:szCs w:val="30"/>
        </w:rPr>
        <w:t>4</w:t>
      </w:r>
    </w:p>
    <w:p w:rsidR="00330490" w:rsidRDefault="00330490" w:rsidP="003304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30490" w:rsidRDefault="00330490" w:rsidP="003304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30490" w:rsidRPr="007A45AB" w:rsidRDefault="00330490" w:rsidP="00330490">
      <w:pPr>
        <w:pStyle w:val="a4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7A45AB">
        <w:rPr>
          <w:color w:val="000000"/>
          <w:sz w:val="30"/>
          <w:szCs w:val="30"/>
        </w:rPr>
        <w:t>ПЛАН МЕРОПРИЯТИЙ </w:t>
      </w:r>
    </w:p>
    <w:p w:rsidR="00330490" w:rsidRPr="007A45AB" w:rsidRDefault="00330490" w:rsidP="00330490">
      <w:pPr>
        <w:pStyle w:val="a4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7A45AB">
        <w:rPr>
          <w:color w:val="000000"/>
          <w:sz w:val="30"/>
          <w:szCs w:val="30"/>
        </w:rPr>
        <w:t>по противодействию коррупции </w:t>
      </w:r>
    </w:p>
    <w:p w:rsidR="00330490" w:rsidRPr="007A45AB" w:rsidRDefault="00330490" w:rsidP="00330490">
      <w:pPr>
        <w:pStyle w:val="a4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7A45AB">
        <w:rPr>
          <w:color w:val="000000"/>
          <w:sz w:val="30"/>
          <w:szCs w:val="30"/>
        </w:rPr>
        <w:t xml:space="preserve">ГУО «Могилевская детская школа искусств № 3 </w:t>
      </w:r>
    </w:p>
    <w:p w:rsidR="00330490" w:rsidRPr="007A45AB" w:rsidRDefault="00EA657B" w:rsidP="00330490">
      <w:pPr>
        <w:pStyle w:val="a4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им. М.Н. Солдатова»</w:t>
      </w:r>
      <w:r>
        <w:rPr>
          <w:color w:val="000000"/>
          <w:sz w:val="30"/>
          <w:szCs w:val="30"/>
        </w:rPr>
        <w:br/>
        <w:t>на 202</w:t>
      </w:r>
      <w:r w:rsidR="005E217D">
        <w:rPr>
          <w:color w:val="000000"/>
          <w:sz w:val="30"/>
          <w:szCs w:val="30"/>
        </w:rPr>
        <w:t>4</w:t>
      </w:r>
      <w:r w:rsidR="00330490" w:rsidRPr="007A45AB">
        <w:rPr>
          <w:color w:val="000000"/>
          <w:sz w:val="30"/>
          <w:szCs w:val="30"/>
        </w:rPr>
        <w:t> год   </w:t>
      </w:r>
    </w:p>
    <w:p w:rsidR="006439E5" w:rsidRPr="007A45AB" w:rsidRDefault="006439E5" w:rsidP="00330490">
      <w:pPr>
        <w:pStyle w:val="a4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6439E5" w:rsidRPr="007A45AB" w:rsidRDefault="006439E5" w:rsidP="006439E5">
      <w:pPr>
        <w:pStyle w:val="a4"/>
        <w:jc w:val="both"/>
        <w:rPr>
          <w:color w:val="000000"/>
          <w:sz w:val="30"/>
          <w:szCs w:val="30"/>
        </w:rPr>
      </w:pPr>
      <w:r w:rsidRPr="007A45AB">
        <w:rPr>
          <w:color w:val="000000"/>
          <w:sz w:val="30"/>
          <w:szCs w:val="30"/>
        </w:rPr>
        <w:t>1. Общие положения </w:t>
      </w:r>
    </w:p>
    <w:p w:rsidR="006439E5" w:rsidRPr="007A45AB" w:rsidRDefault="006439E5" w:rsidP="006439E5">
      <w:pPr>
        <w:pStyle w:val="a4"/>
        <w:jc w:val="both"/>
        <w:rPr>
          <w:color w:val="000000"/>
          <w:sz w:val="30"/>
          <w:szCs w:val="30"/>
        </w:rPr>
      </w:pPr>
      <w:r w:rsidRPr="007A45AB">
        <w:rPr>
          <w:color w:val="000000"/>
          <w:sz w:val="30"/>
          <w:szCs w:val="30"/>
        </w:rPr>
        <w:t>1.1. План мероприятий по п</w:t>
      </w:r>
      <w:r w:rsidR="00EA657B">
        <w:rPr>
          <w:color w:val="000000"/>
          <w:sz w:val="30"/>
          <w:szCs w:val="30"/>
        </w:rPr>
        <w:t>ротиводействию коррупции на 202</w:t>
      </w:r>
      <w:r w:rsidR="005E217D">
        <w:rPr>
          <w:color w:val="000000"/>
          <w:sz w:val="30"/>
          <w:szCs w:val="30"/>
        </w:rPr>
        <w:t>4</w:t>
      </w:r>
      <w:r w:rsidRPr="007A45AB">
        <w:rPr>
          <w:color w:val="000000"/>
          <w:sz w:val="30"/>
          <w:szCs w:val="30"/>
        </w:rPr>
        <w:t> год разработан на основании Закона Республики Беларусь от 15 июля 2015 года № 305-З «О борьбе с коррупцией». </w:t>
      </w:r>
    </w:p>
    <w:p w:rsidR="006439E5" w:rsidRPr="007A45AB" w:rsidRDefault="006439E5" w:rsidP="006439E5">
      <w:pPr>
        <w:pStyle w:val="a4"/>
        <w:jc w:val="both"/>
        <w:rPr>
          <w:color w:val="000000"/>
          <w:sz w:val="30"/>
          <w:szCs w:val="30"/>
        </w:rPr>
      </w:pPr>
      <w:r w:rsidRPr="007A45AB">
        <w:rPr>
          <w:color w:val="000000"/>
          <w:sz w:val="30"/>
          <w:szCs w:val="30"/>
        </w:rPr>
        <w:t xml:space="preserve">1.2. План определяет основные направления реализации </w:t>
      </w:r>
      <w:proofErr w:type="spellStart"/>
      <w:r w:rsidRPr="007A45AB">
        <w:rPr>
          <w:color w:val="000000"/>
          <w:sz w:val="30"/>
          <w:szCs w:val="30"/>
        </w:rPr>
        <w:t>антикоррупционной</w:t>
      </w:r>
      <w:proofErr w:type="spellEnd"/>
      <w:r w:rsidRPr="007A45AB">
        <w:rPr>
          <w:color w:val="000000"/>
          <w:sz w:val="30"/>
          <w:szCs w:val="30"/>
        </w:rPr>
        <w:t xml:space="preserve"> политики в учреждении, а также систему и перечень программных мероприятий, направленных на противодействие коррупции. </w:t>
      </w:r>
    </w:p>
    <w:p w:rsidR="006439E5" w:rsidRPr="007A45AB" w:rsidRDefault="006439E5" w:rsidP="006439E5">
      <w:pPr>
        <w:pStyle w:val="a4"/>
        <w:jc w:val="both"/>
        <w:rPr>
          <w:color w:val="000000"/>
          <w:sz w:val="30"/>
          <w:szCs w:val="30"/>
        </w:rPr>
      </w:pPr>
      <w:r w:rsidRPr="007A45AB">
        <w:rPr>
          <w:color w:val="000000"/>
          <w:sz w:val="30"/>
          <w:szCs w:val="30"/>
        </w:rPr>
        <w:t>2. Цель мероприятий </w:t>
      </w:r>
    </w:p>
    <w:p w:rsidR="006439E5" w:rsidRPr="007A45AB" w:rsidRDefault="006439E5" w:rsidP="006439E5">
      <w:pPr>
        <w:pStyle w:val="a4"/>
        <w:jc w:val="both"/>
        <w:rPr>
          <w:color w:val="000000"/>
          <w:sz w:val="30"/>
          <w:szCs w:val="30"/>
        </w:rPr>
      </w:pPr>
      <w:r w:rsidRPr="007A45AB">
        <w:rPr>
          <w:color w:val="000000"/>
          <w:sz w:val="30"/>
          <w:szCs w:val="30"/>
        </w:rPr>
        <w:t>2.1. Предупреждение коррупционных правонарушений. </w:t>
      </w:r>
    </w:p>
    <w:p w:rsidR="006439E5" w:rsidRPr="007A45AB" w:rsidRDefault="006439E5" w:rsidP="006439E5">
      <w:pPr>
        <w:pStyle w:val="a4"/>
        <w:jc w:val="both"/>
        <w:rPr>
          <w:color w:val="000000"/>
          <w:sz w:val="30"/>
          <w:szCs w:val="30"/>
        </w:rPr>
      </w:pPr>
      <w:r w:rsidRPr="007A45AB">
        <w:rPr>
          <w:color w:val="000000"/>
          <w:sz w:val="30"/>
          <w:szCs w:val="30"/>
        </w:rPr>
        <w:t>2.2. Обеспечение защиты прав и законных интересов граждан от негативных процессов и явлений, связанных с коррупцией. </w:t>
      </w:r>
    </w:p>
    <w:p w:rsidR="006439E5" w:rsidRPr="007A45AB" w:rsidRDefault="006439E5" w:rsidP="006439E5">
      <w:pPr>
        <w:pStyle w:val="a4"/>
        <w:jc w:val="both"/>
        <w:rPr>
          <w:color w:val="000000"/>
          <w:sz w:val="30"/>
          <w:szCs w:val="30"/>
        </w:rPr>
      </w:pPr>
      <w:r w:rsidRPr="007A45AB">
        <w:rPr>
          <w:color w:val="000000"/>
          <w:sz w:val="30"/>
          <w:szCs w:val="30"/>
        </w:rPr>
        <w:t>3. Ожидаемые результаты </w:t>
      </w:r>
    </w:p>
    <w:p w:rsidR="006439E5" w:rsidRPr="007A45AB" w:rsidRDefault="006439E5" w:rsidP="006439E5">
      <w:pPr>
        <w:pStyle w:val="a4"/>
        <w:jc w:val="both"/>
        <w:rPr>
          <w:color w:val="000000"/>
          <w:sz w:val="30"/>
          <w:szCs w:val="30"/>
        </w:rPr>
      </w:pPr>
      <w:r w:rsidRPr="007A45AB">
        <w:rPr>
          <w:color w:val="000000"/>
          <w:sz w:val="30"/>
          <w:szCs w:val="30"/>
        </w:rPr>
        <w:t>3.1. Повышение эффективности управления, качества и доступности предоставляемых школой образовательных услуг. </w:t>
      </w:r>
    </w:p>
    <w:p w:rsidR="006439E5" w:rsidRPr="007A45AB" w:rsidRDefault="006439E5" w:rsidP="006439E5">
      <w:pPr>
        <w:pStyle w:val="a4"/>
        <w:jc w:val="both"/>
        <w:rPr>
          <w:color w:val="000000"/>
          <w:sz w:val="30"/>
          <w:szCs w:val="30"/>
        </w:rPr>
      </w:pPr>
      <w:r w:rsidRPr="007A45AB">
        <w:rPr>
          <w:color w:val="000000"/>
          <w:sz w:val="30"/>
          <w:szCs w:val="30"/>
        </w:rPr>
        <w:t>3.2. Укрепление доверия граждан к деятельности руководства школы. </w:t>
      </w:r>
    </w:p>
    <w:p w:rsidR="00D61A83" w:rsidRDefault="006439E5" w:rsidP="006439E5">
      <w:pPr>
        <w:pStyle w:val="a4"/>
        <w:jc w:val="both"/>
        <w:rPr>
          <w:color w:val="000000"/>
          <w:sz w:val="30"/>
          <w:szCs w:val="30"/>
        </w:rPr>
      </w:pPr>
      <w:r w:rsidRPr="007A45AB">
        <w:rPr>
          <w:color w:val="000000"/>
          <w:sz w:val="30"/>
          <w:szCs w:val="30"/>
        </w:rPr>
        <w:t xml:space="preserve">3.3. Формирование </w:t>
      </w:r>
      <w:proofErr w:type="spellStart"/>
      <w:r w:rsidRPr="007A45AB">
        <w:rPr>
          <w:color w:val="000000"/>
          <w:sz w:val="30"/>
          <w:szCs w:val="30"/>
        </w:rPr>
        <w:t>антикоррупционного</w:t>
      </w:r>
      <w:proofErr w:type="spellEnd"/>
      <w:r w:rsidRPr="007A45AB">
        <w:rPr>
          <w:color w:val="000000"/>
          <w:sz w:val="30"/>
          <w:szCs w:val="30"/>
        </w:rPr>
        <w:t xml:space="preserve"> сознания участников образовательного процесса.  </w:t>
      </w:r>
    </w:p>
    <w:p w:rsidR="009C2FDB" w:rsidRDefault="009C2FDB" w:rsidP="006439E5">
      <w:pPr>
        <w:pStyle w:val="a4"/>
        <w:jc w:val="both"/>
        <w:rPr>
          <w:color w:val="000000"/>
          <w:sz w:val="30"/>
          <w:szCs w:val="30"/>
        </w:rPr>
      </w:pPr>
    </w:p>
    <w:p w:rsidR="00651A2C" w:rsidRDefault="00651A2C" w:rsidP="006439E5">
      <w:pPr>
        <w:pStyle w:val="a4"/>
        <w:jc w:val="both"/>
        <w:rPr>
          <w:color w:val="000000"/>
          <w:sz w:val="30"/>
          <w:szCs w:val="30"/>
        </w:rPr>
      </w:pPr>
    </w:p>
    <w:p w:rsidR="00D8130D" w:rsidRPr="009C2FDB" w:rsidRDefault="00D8130D" w:rsidP="006439E5">
      <w:pPr>
        <w:pStyle w:val="a4"/>
        <w:jc w:val="both"/>
        <w:rPr>
          <w:color w:val="000000"/>
          <w:sz w:val="30"/>
          <w:szCs w:val="30"/>
        </w:rPr>
      </w:pPr>
    </w:p>
    <w:tbl>
      <w:tblPr>
        <w:tblStyle w:val="a5"/>
        <w:tblW w:w="0" w:type="auto"/>
        <w:tblLook w:val="04A0"/>
      </w:tblPr>
      <w:tblGrid>
        <w:gridCol w:w="637"/>
        <w:gridCol w:w="5000"/>
        <w:gridCol w:w="2126"/>
        <w:gridCol w:w="1808"/>
      </w:tblGrid>
      <w:tr w:rsidR="006439E5" w:rsidRPr="00D61A83" w:rsidTr="00777949">
        <w:tc>
          <w:tcPr>
            <w:tcW w:w="637" w:type="dxa"/>
          </w:tcPr>
          <w:p w:rsidR="006439E5" w:rsidRPr="00D61A83" w:rsidRDefault="006439E5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D61A83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D61A83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D61A83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00" w:type="dxa"/>
          </w:tcPr>
          <w:p w:rsidR="006439E5" w:rsidRPr="00D61A83" w:rsidRDefault="006439E5" w:rsidP="00285D9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</w:tcPr>
          <w:p w:rsidR="006439E5" w:rsidRPr="00D61A83" w:rsidRDefault="006439E5" w:rsidP="00285D9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808" w:type="dxa"/>
          </w:tcPr>
          <w:p w:rsidR="006439E5" w:rsidRPr="00D61A83" w:rsidRDefault="006439E5" w:rsidP="00285D9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Срок исполнения</w:t>
            </w:r>
          </w:p>
        </w:tc>
      </w:tr>
      <w:tr w:rsidR="006439E5" w:rsidRPr="00D61A83" w:rsidTr="00777949">
        <w:tc>
          <w:tcPr>
            <w:tcW w:w="637" w:type="dxa"/>
          </w:tcPr>
          <w:p w:rsidR="006439E5" w:rsidRPr="00D61A83" w:rsidRDefault="006439E5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6439E5" w:rsidRPr="00D61A83" w:rsidRDefault="00854835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Формирование комиссии по противодействию коррупции </w:t>
            </w:r>
          </w:p>
        </w:tc>
        <w:tc>
          <w:tcPr>
            <w:tcW w:w="2126" w:type="dxa"/>
          </w:tcPr>
          <w:p w:rsidR="006439E5" w:rsidRPr="00D61A83" w:rsidRDefault="00854835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Директор </w:t>
            </w:r>
          </w:p>
        </w:tc>
        <w:tc>
          <w:tcPr>
            <w:tcW w:w="1808" w:type="dxa"/>
          </w:tcPr>
          <w:p w:rsidR="006439E5" w:rsidRPr="00D61A83" w:rsidRDefault="00400EB7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</w:t>
            </w:r>
            <w:r w:rsidR="00854835" w:rsidRPr="00D61A8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439E5" w:rsidRPr="00D61A83" w:rsidTr="00777949">
        <w:tc>
          <w:tcPr>
            <w:tcW w:w="637" w:type="dxa"/>
          </w:tcPr>
          <w:p w:rsidR="006439E5" w:rsidRPr="00D61A83" w:rsidRDefault="006439E5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6439E5" w:rsidRPr="00D61A83" w:rsidRDefault="00854835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Проведение заседаний комиссии по противодействию коррупции </w:t>
            </w:r>
          </w:p>
        </w:tc>
        <w:tc>
          <w:tcPr>
            <w:tcW w:w="2126" w:type="dxa"/>
          </w:tcPr>
          <w:p w:rsidR="006439E5" w:rsidRPr="00D61A83" w:rsidRDefault="00854835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Председатель комиссии, секретарь </w:t>
            </w:r>
          </w:p>
        </w:tc>
        <w:tc>
          <w:tcPr>
            <w:tcW w:w="1808" w:type="dxa"/>
          </w:tcPr>
          <w:p w:rsidR="006439E5" w:rsidRPr="00D61A83" w:rsidRDefault="00854835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один раз в полугодие </w:t>
            </w:r>
          </w:p>
        </w:tc>
      </w:tr>
      <w:tr w:rsidR="00AF3989" w:rsidRPr="00D61A83" w:rsidTr="00777949">
        <w:tc>
          <w:tcPr>
            <w:tcW w:w="637" w:type="dxa"/>
          </w:tcPr>
          <w:p w:rsidR="00AF3989" w:rsidRPr="00D61A83" w:rsidRDefault="00AF3989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AF3989" w:rsidRPr="00D61A83" w:rsidRDefault="00AF3989" w:rsidP="00FD3C1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Разработка и утверждение плана мероприятий по п</w:t>
            </w:r>
            <w:r w:rsidR="003B3699">
              <w:rPr>
                <w:color w:val="000000"/>
                <w:sz w:val="26"/>
                <w:szCs w:val="26"/>
              </w:rPr>
              <w:t>ротиводействию коррупции на 202</w:t>
            </w:r>
            <w:r w:rsidR="00FD3C10">
              <w:rPr>
                <w:color w:val="000000"/>
                <w:sz w:val="26"/>
                <w:szCs w:val="26"/>
              </w:rPr>
              <w:t>4</w:t>
            </w:r>
            <w:r w:rsidRPr="00D61A83">
              <w:rPr>
                <w:color w:val="000000"/>
                <w:sz w:val="26"/>
                <w:szCs w:val="26"/>
              </w:rPr>
              <w:t xml:space="preserve"> год </w:t>
            </w:r>
          </w:p>
        </w:tc>
        <w:tc>
          <w:tcPr>
            <w:tcW w:w="2126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Члены комиссии </w:t>
            </w:r>
          </w:p>
        </w:tc>
        <w:tc>
          <w:tcPr>
            <w:tcW w:w="1808" w:type="dxa"/>
          </w:tcPr>
          <w:p w:rsidR="00AF3989" w:rsidRPr="00D61A83" w:rsidRDefault="005E217D" w:rsidP="005E217D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</w:t>
            </w:r>
            <w:r w:rsidR="003B3699">
              <w:rPr>
                <w:color w:val="000000"/>
                <w:sz w:val="26"/>
                <w:szCs w:val="26"/>
              </w:rPr>
              <w:t> 202</w:t>
            </w:r>
            <w:r>
              <w:rPr>
                <w:color w:val="000000"/>
                <w:sz w:val="26"/>
                <w:szCs w:val="26"/>
              </w:rPr>
              <w:t>4</w:t>
            </w:r>
            <w:r w:rsidR="00AF3989" w:rsidRPr="00D61A83">
              <w:rPr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AF3989" w:rsidRPr="00D61A83" w:rsidTr="00777949">
        <w:tc>
          <w:tcPr>
            <w:tcW w:w="637" w:type="dxa"/>
          </w:tcPr>
          <w:p w:rsidR="00AF3989" w:rsidRPr="00D61A83" w:rsidRDefault="00AF3989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D61A83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D61A83">
              <w:rPr>
                <w:color w:val="000000"/>
                <w:sz w:val="26"/>
                <w:szCs w:val="26"/>
              </w:rPr>
              <w:t> обоснованностью и рациональностью распределения учебной нагрузки, согласование учебного плана </w:t>
            </w:r>
          </w:p>
        </w:tc>
        <w:tc>
          <w:tcPr>
            <w:tcW w:w="2126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Члены комиссии </w:t>
            </w:r>
          </w:p>
        </w:tc>
        <w:tc>
          <w:tcPr>
            <w:tcW w:w="1808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август </w:t>
            </w:r>
          </w:p>
        </w:tc>
      </w:tr>
      <w:tr w:rsidR="00AF3989" w:rsidRPr="00D61A83" w:rsidTr="00777949">
        <w:tc>
          <w:tcPr>
            <w:tcW w:w="637" w:type="dxa"/>
          </w:tcPr>
          <w:p w:rsidR="00AF3989" w:rsidRPr="00D61A83" w:rsidRDefault="00AF3989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Рассмотрение вопросов исполнения законодательства о противодействии коррупции и разъяснение работникам школы законодательства в сфере противодействия коррупции на собраниях коллектива </w:t>
            </w:r>
          </w:p>
        </w:tc>
        <w:tc>
          <w:tcPr>
            <w:tcW w:w="2126" w:type="dxa"/>
          </w:tcPr>
          <w:p w:rsidR="00606E8A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Директор</w:t>
            </w:r>
            <w:r w:rsidR="00606E8A">
              <w:rPr>
                <w:color w:val="000000"/>
                <w:sz w:val="26"/>
                <w:szCs w:val="26"/>
              </w:rPr>
              <w:t>,</w:t>
            </w:r>
          </w:p>
          <w:p w:rsidR="00AF3989" w:rsidRPr="00D61A83" w:rsidRDefault="00606E8A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Члены комиссии</w:t>
            </w:r>
            <w:r w:rsidR="00AF3989" w:rsidRPr="00D61A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8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в течение года </w:t>
            </w:r>
          </w:p>
        </w:tc>
      </w:tr>
      <w:tr w:rsidR="00AF3989" w:rsidRPr="00D61A83" w:rsidTr="00777949">
        <w:tc>
          <w:tcPr>
            <w:tcW w:w="637" w:type="dxa"/>
          </w:tcPr>
          <w:p w:rsidR="00AF3989" w:rsidRPr="00D61A83" w:rsidRDefault="00AF3989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Проведение работы по разъяснению в коллективе учреждения нормативных актов, направленной на укрепление трудовой дисциплины и порядка</w:t>
            </w:r>
          </w:p>
        </w:tc>
        <w:tc>
          <w:tcPr>
            <w:tcW w:w="2126" w:type="dxa"/>
          </w:tcPr>
          <w:p w:rsidR="00AF3989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Директор</w:t>
            </w:r>
            <w:r w:rsidR="00D33A94">
              <w:rPr>
                <w:color w:val="000000"/>
                <w:sz w:val="26"/>
                <w:szCs w:val="26"/>
              </w:rPr>
              <w:t>,</w:t>
            </w:r>
          </w:p>
          <w:p w:rsidR="002F5587" w:rsidRPr="00D61A83" w:rsidRDefault="00D33A94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2F5587">
              <w:rPr>
                <w:color w:val="000000"/>
                <w:sz w:val="26"/>
                <w:szCs w:val="26"/>
              </w:rPr>
              <w:t>аместители директора</w:t>
            </w:r>
          </w:p>
        </w:tc>
        <w:tc>
          <w:tcPr>
            <w:tcW w:w="1808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в течение года </w:t>
            </w:r>
          </w:p>
        </w:tc>
      </w:tr>
      <w:tr w:rsidR="00AF3989" w:rsidRPr="00D61A83" w:rsidTr="00777949">
        <w:tc>
          <w:tcPr>
            <w:tcW w:w="637" w:type="dxa"/>
          </w:tcPr>
          <w:p w:rsidR="00AF3989" w:rsidRPr="00D61A83" w:rsidRDefault="00AF3989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Размещение на информационных стендах, сайте школы контактных телефонов «горячих линий»,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126" w:type="dxa"/>
          </w:tcPr>
          <w:p w:rsidR="00AF3989" w:rsidRPr="00D61A83" w:rsidRDefault="0085282C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1808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в течение года </w:t>
            </w:r>
          </w:p>
        </w:tc>
      </w:tr>
      <w:tr w:rsidR="00AF3989" w:rsidRPr="00D61A83" w:rsidTr="00777949">
        <w:tc>
          <w:tcPr>
            <w:tcW w:w="637" w:type="dxa"/>
          </w:tcPr>
          <w:p w:rsidR="00AF3989" w:rsidRPr="00D61A83" w:rsidRDefault="00AF3989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Осуществление личного приема граждан и юридических лиц руководством учреждения </w:t>
            </w:r>
          </w:p>
        </w:tc>
        <w:tc>
          <w:tcPr>
            <w:tcW w:w="2126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Директор</w:t>
            </w:r>
            <w:r w:rsidR="003C6B40">
              <w:rPr>
                <w:color w:val="000000"/>
                <w:sz w:val="26"/>
                <w:szCs w:val="26"/>
              </w:rPr>
              <w:t>,</w:t>
            </w:r>
            <w:r w:rsidRPr="00D61A83">
              <w:rPr>
                <w:color w:val="000000"/>
                <w:sz w:val="26"/>
                <w:szCs w:val="26"/>
              </w:rPr>
              <w:t> </w:t>
            </w:r>
          </w:p>
          <w:p w:rsidR="00AF3989" w:rsidRPr="00D61A83" w:rsidRDefault="003C6B40" w:rsidP="00AB1CFF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AF3989" w:rsidRPr="00D61A83">
              <w:rPr>
                <w:color w:val="000000"/>
                <w:sz w:val="26"/>
                <w:szCs w:val="26"/>
              </w:rPr>
              <w:t>аместители директора </w:t>
            </w:r>
          </w:p>
        </w:tc>
        <w:tc>
          <w:tcPr>
            <w:tcW w:w="1808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в течение года </w:t>
            </w:r>
          </w:p>
        </w:tc>
      </w:tr>
      <w:tr w:rsidR="00AF3989" w:rsidRPr="00D61A83" w:rsidTr="00777949">
        <w:tc>
          <w:tcPr>
            <w:tcW w:w="637" w:type="dxa"/>
          </w:tcPr>
          <w:p w:rsidR="00AF3989" w:rsidRPr="00D61A83" w:rsidRDefault="00AF3989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Рассмотрение в соответствии с действующим законодательством обращений граждан, содержащих сведения о коррупции, находящиеся в компетенции руководства школы</w:t>
            </w:r>
          </w:p>
        </w:tc>
        <w:tc>
          <w:tcPr>
            <w:tcW w:w="2126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Директор</w:t>
            </w:r>
            <w:r w:rsidR="003C6B40">
              <w:rPr>
                <w:color w:val="000000"/>
                <w:sz w:val="26"/>
                <w:szCs w:val="26"/>
              </w:rPr>
              <w:t>,</w:t>
            </w:r>
            <w:r w:rsidRPr="00D61A83">
              <w:rPr>
                <w:color w:val="000000"/>
                <w:sz w:val="26"/>
                <w:szCs w:val="26"/>
              </w:rPr>
              <w:t>  </w:t>
            </w:r>
          </w:p>
          <w:p w:rsidR="00AF3989" w:rsidRPr="00D61A83" w:rsidRDefault="003C6B40" w:rsidP="0075660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</w:t>
            </w:r>
            <w:r w:rsidR="00AF3989" w:rsidRPr="00D61A83">
              <w:rPr>
                <w:color w:val="000000"/>
                <w:sz w:val="26"/>
                <w:szCs w:val="26"/>
              </w:rPr>
              <w:t>лены комиссии </w:t>
            </w:r>
          </w:p>
          <w:p w:rsidR="00AF3989" w:rsidRPr="00D61A83" w:rsidRDefault="00AF3989" w:rsidP="0075660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808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в течение года </w:t>
            </w:r>
          </w:p>
        </w:tc>
      </w:tr>
      <w:tr w:rsidR="00AF3989" w:rsidRPr="00D61A83" w:rsidTr="00777949">
        <w:tc>
          <w:tcPr>
            <w:tcW w:w="637" w:type="dxa"/>
          </w:tcPr>
          <w:p w:rsidR="00AF3989" w:rsidRPr="00D61A83" w:rsidRDefault="00AF3989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AF3989" w:rsidRPr="00D61A83" w:rsidRDefault="00AF3989" w:rsidP="0085282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Предупреждение фактов необоснованного сбора денежных средс</w:t>
            </w:r>
            <w:r w:rsidR="0085282C">
              <w:rPr>
                <w:color w:val="000000"/>
                <w:sz w:val="26"/>
                <w:szCs w:val="26"/>
              </w:rPr>
              <w:t>тв на нужды класса</w:t>
            </w:r>
            <w:r w:rsidRPr="00D61A83">
              <w:rPr>
                <w:color w:val="000000"/>
                <w:sz w:val="26"/>
                <w:szCs w:val="26"/>
              </w:rPr>
              <w:t>,</w:t>
            </w:r>
            <w:r w:rsidR="0085282C">
              <w:rPr>
                <w:color w:val="000000"/>
                <w:sz w:val="26"/>
                <w:szCs w:val="26"/>
              </w:rPr>
              <w:t xml:space="preserve"> отделений, секций </w:t>
            </w:r>
            <w:r w:rsidRPr="00D61A83">
              <w:rPr>
                <w:color w:val="000000"/>
                <w:sz w:val="26"/>
                <w:szCs w:val="26"/>
              </w:rPr>
              <w:t>без привлечения средств попечительского совета </w:t>
            </w:r>
          </w:p>
        </w:tc>
        <w:tc>
          <w:tcPr>
            <w:tcW w:w="2126" w:type="dxa"/>
          </w:tcPr>
          <w:p w:rsidR="00AF3989" w:rsidRPr="00D61A83" w:rsidRDefault="0085282C" w:rsidP="0075660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Члены комиссии</w:t>
            </w:r>
          </w:p>
        </w:tc>
        <w:tc>
          <w:tcPr>
            <w:tcW w:w="1808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в течение года </w:t>
            </w:r>
          </w:p>
        </w:tc>
      </w:tr>
      <w:tr w:rsidR="00AF3989" w:rsidRPr="00D61A83" w:rsidTr="00777949">
        <w:tc>
          <w:tcPr>
            <w:tcW w:w="637" w:type="dxa"/>
          </w:tcPr>
          <w:p w:rsidR="00AF3989" w:rsidRPr="00D61A83" w:rsidRDefault="00AF3989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Осуществление </w:t>
            </w:r>
            <w:proofErr w:type="gramStart"/>
            <w:r w:rsidRPr="00D61A83"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 w:rsidRPr="00D61A83">
              <w:rPr>
                <w:color w:val="000000"/>
                <w:sz w:val="26"/>
                <w:szCs w:val="26"/>
              </w:rPr>
              <w:t> организацией и проведением итоговой аттестации учащихся </w:t>
            </w:r>
          </w:p>
        </w:tc>
        <w:tc>
          <w:tcPr>
            <w:tcW w:w="2126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Директор, заместитель директора по учебной работе </w:t>
            </w:r>
          </w:p>
        </w:tc>
        <w:tc>
          <w:tcPr>
            <w:tcW w:w="1808" w:type="dxa"/>
          </w:tcPr>
          <w:p w:rsidR="00AF3989" w:rsidRPr="00D61A83" w:rsidRDefault="0085282C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апрель, май</w:t>
            </w:r>
            <w:r w:rsidR="00AF3989" w:rsidRPr="00D61A8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F3989" w:rsidRPr="00D61A83" w:rsidTr="00777949">
        <w:tc>
          <w:tcPr>
            <w:tcW w:w="637" w:type="dxa"/>
          </w:tcPr>
          <w:p w:rsidR="00AF3989" w:rsidRPr="00D61A83" w:rsidRDefault="00AF3989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9D26C0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Осуществление </w:t>
            </w:r>
            <w:proofErr w:type="gramStart"/>
            <w:r w:rsidRPr="00D61A83"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 w:rsidRPr="00D61A83">
              <w:rPr>
                <w:color w:val="000000"/>
                <w:sz w:val="26"/>
                <w:szCs w:val="26"/>
              </w:rPr>
              <w:t> получением, учетом, хранением, заполнением и выдачей документов государственного образца об образовании </w:t>
            </w:r>
          </w:p>
        </w:tc>
        <w:tc>
          <w:tcPr>
            <w:tcW w:w="2126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1808" w:type="dxa"/>
          </w:tcPr>
          <w:p w:rsidR="00AF3989" w:rsidRPr="00D61A83" w:rsidRDefault="0085282C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года</w:t>
            </w:r>
            <w:r w:rsidR="00AF3989" w:rsidRPr="00D61A8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F3989" w:rsidRPr="00D61A83" w:rsidTr="00777949">
        <w:tc>
          <w:tcPr>
            <w:tcW w:w="637" w:type="dxa"/>
          </w:tcPr>
          <w:p w:rsidR="00AF3989" w:rsidRPr="00D61A83" w:rsidRDefault="00AF3989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D61A83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D61A83">
              <w:rPr>
                <w:color w:val="000000"/>
                <w:sz w:val="26"/>
                <w:szCs w:val="26"/>
              </w:rPr>
              <w:t> расходованием средств попечительского совета </w:t>
            </w:r>
          </w:p>
        </w:tc>
        <w:tc>
          <w:tcPr>
            <w:tcW w:w="2126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Члены комиссии</w:t>
            </w:r>
            <w:r w:rsidR="0085282C">
              <w:rPr>
                <w:color w:val="000000"/>
                <w:sz w:val="26"/>
                <w:szCs w:val="26"/>
              </w:rPr>
              <w:t>, Позднякова Т.Н.</w:t>
            </w:r>
          </w:p>
        </w:tc>
        <w:tc>
          <w:tcPr>
            <w:tcW w:w="1808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в течение года </w:t>
            </w:r>
          </w:p>
        </w:tc>
      </w:tr>
      <w:tr w:rsidR="00AF3989" w:rsidRPr="00D61A83" w:rsidTr="00777949">
        <w:tc>
          <w:tcPr>
            <w:tcW w:w="637" w:type="dxa"/>
          </w:tcPr>
          <w:p w:rsidR="00AF3989" w:rsidRPr="00D61A83" w:rsidRDefault="00AF3989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Осуществление </w:t>
            </w:r>
            <w:proofErr w:type="gramStart"/>
            <w:r w:rsidRPr="00D61A83"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 w:rsidRPr="00D61A83">
              <w:rPr>
                <w:color w:val="000000"/>
                <w:sz w:val="26"/>
                <w:szCs w:val="26"/>
              </w:rPr>
              <w:t> организацией приема на работу в соответствии со штатным расписанием</w:t>
            </w:r>
          </w:p>
        </w:tc>
        <w:tc>
          <w:tcPr>
            <w:tcW w:w="2126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Члены комиссии </w:t>
            </w:r>
          </w:p>
        </w:tc>
        <w:tc>
          <w:tcPr>
            <w:tcW w:w="1808" w:type="dxa"/>
          </w:tcPr>
          <w:p w:rsidR="00AF3989" w:rsidRPr="00D61A83" w:rsidRDefault="00AF3989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в течение года </w:t>
            </w:r>
          </w:p>
        </w:tc>
      </w:tr>
      <w:tr w:rsidR="00331D27" w:rsidRPr="00D61A83" w:rsidTr="00777949">
        <w:tc>
          <w:tcPr>
            <w:tcW w:w="637" w:type="dxa"/>
          </w:tcPr>
          <w:p w:rsidR="00331D27" w:rsidRPr="00D61A83" w:rsidRDefault="00331D27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331D27" w:rsidRPr="00D61A83" w:rsidRDefault="00331D27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приемом на работу согласно Декрета Президента Республики Беларусь № 6 от 12.10.2021</w:t>
            </w:r>
          </w:p>
        </w:tc>
        <w:tc>
          <w:tcPr>
            <w:tcW w:w="2126" w:type="dxa"/>
          </w:tcPr>
          <w:p w:rsidR="00331D27" w:rsidRPr="00D61A83" w:rsidRDefault="00331D27" w:rsidP="0075660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 по кадрам</w:t>
            </w:r>
          </w:p>
        </w:tc>
        <w:tc>
          <w:tcPr>
            <w:tcW w:w="1808" w:type="dxa"/>
          </w:tcPr>
          <w:p w:rsidR="00331D27" w:rsidRPr="00D61A83" w:rsidRDefault="00331D27" w:rsidP="0069238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в течение года </w:t>
            </w:r>
          </w:p>
        </w:tc>
      </w:tr>
      <w:tr w:rsidR="00331D27" w:rsidRPr="00D61A83" w:rsidTr="00777949">
        <w:tc>
          <w:tcPr>
            <w:tcW w:w="637" w:type="dxa"/>
          </w:tcPr>
          <w:p w:rsidR="00331D27" w:rsidRPr="00D61A83" w:rsidRDefault="00331D27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331D27" w:rsidRPr="00D61A83" w:rsidRDefault="00331D27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Контроль использования внебюджетных средств </w:t>
            </w:r>
          </w:p>
        </w:tc>
        <w:tc>
          <w:tcPr>
            <w:tcW w:w="2126" w:type="dxa"/>
          </w:tcPr>
          <w:p w:rsidR="00331D27" w:rsidRPr="00D61A83" w:rsidRDefault="00331D27" w:rsidP="0075660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Члены комиссии </w:t>
            </w:r>
          </w:p>
        </w:tc>
        <w:tc>
          <w:tcPr>
            <w:tcW w:w="1808" w:type="dxa"/>
          </w:tcPr>
          <w:p w:rsidR="00331D27" w:rsidRPr="00D61A83" w:rsidRDefault="00331D27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в течение года </w:t>
            </w:r>
          </w:p>
        </w:tc>
      </w:tr>
      <w:tr w:rsidR="00AC6FF7" w:rsidRPr="00D61A83" w:rsidTr="00777949">
        <w:tc>
          <w:tcPr>
            <w:tcW w:w="637" w:type="dxa"/>
          </w:tcPr>
          <w:p w:rsidR="00AC6FF7" w:rsidRPr="00D61A83" w:rsidRDefault="00AC6FF7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AC6FF7" w:rsidRPr="00D61A83" w:rsidRDefault="00AC6FF7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недопущением коррупционных рисков при проведении закупок товаров, работ (услуг)</w:t>
            </w:r>
          </w:p>
        </w:tc>
        <w:tc>
          <w:tcPr>
            <w:tcW w:w="2126" w:type="dxa"/>
          </w:tcPr>
          <w:p w:rsidR="00AC6FF7" w:rsidRPr="00D61A83" w:rsidRDefault="00AC6FF7" w:rsidP="000A02D9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Члены комиссии </w:t>
            </w:r>
          </w:p>
        </w:tc>
        <w:tc>
          <w:tcPr>
            <w:tcW w:w="1808" w:type="dxa"/>
          </w:tcPr>
          <w:p w:rsidR="00AC6FF7" w:rsidRPr="00D61A83" w:rsidRDefault="00AC6FF7" w:rsidP="000A02D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в течение года </w:t>
            </w:r>
          </w:p>
        </w:tc>
      </w:tr>
      <w:tr w:rsidR="00AC6FF7" w:rsidRPr="00D61A83" w:rsidTr="00777949">
        <w:tc>
          <w:tcPr>
            <w:tcW w:w="637" w:type="dxa"/>
          </w:tcPr>
          <w:p w:rsidR="00AC6FF7" w:rsidRPr="00D61A83" w:rsidRDefault="00AC6FF7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AC6FF7" w:rsidRPr="00D61A83" w:rsidRDefault="00AC6FF7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Контроль осуществления приема детей в 1-ые и другие классы </w:t>
            </w:r>
          </w:p>
        </w:tc>
        <w:tc>
          <w:tcPr>
            <w:tcW w:w="2126" w:type="dxa"/>
          </w:tcPr>
          <w:p w:rsidR="00AC6FF7" w:rsidRPr="00D61A83" w:rsidRDefault="00AC6FF7" w:rsidP="0075660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Члены комиссии </w:t>
            </w:r>
          </w:p>
        </w:tc>
        <w:tc>
          <w:tcPr>
            <w:tcW w:w="1808" w:type="dxa"/>
          </w:tcPr>
          <w:p w:rsidR="00AC6FF7" w:rsidRPr="00D61A83" w:rsidRDefault="00AC6FF7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в течение года </w:t>
            </w:r>
          </w:p>
        </w:tc>
      </w:tr>
      <w:tr w:rsidR="00AC6FF7" w:rsidRPr="00D61A83" w:rsidTr="00777949">
        <w:tc>
          <w:tcPr>
            <w:tcW w:w="637" w:type="dxa"/>
          </w:tcPr>
          <w:p w:rsidR="00AC6FF7" w:rsidRPr="00D61A83" w:rsidRDefault="00AC6FF7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AC6FF7" w:rsidRPr="00D61A83" w:rsidRDefault="00AC6FF7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Контроль проведения инвентаризации имущества учреждения, обеспечением учета материальных ценностей</w:t>
            </w:r>
          </w:p>
        </w:tc>
        <w:tc>
          <w:tcPr>
            <w:tcW w:w="2126" w:type="dxa"/>
          </w:tcPr>
          <w:p w:rsidR="00AC6FF7" w:rsidRPr="00D61A83" w:rsidRDefault="00AC6FF7" w:rsidP="0075660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Члены комиссии </w:t>
            </w:r>
          </w:p>
        </w:tc>
        <w:tc>
          <w:tcPr>
            <w:tcW w:w="1808" w:type="dxa"/>
          </w:tcPr>
          <w:p w:rsidR="00AC6FF7" w:rsidRPr="00D61A83" w:rsidRDefault="00AC6FF7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в течение года </w:t>
            </w:r>
          </w:p>
        </w:tc>
      </w:tr>
      <w:tr w:rsidR="00AC6FF7" w:rsidRPr="00D61A83" w:rsidTr="00777949">
        <w:tc>
          <w:tcPr>
            <w:tcW w:w="637" w:type="dxa"/>
          </w:tcPr>
          <w:p w:rsidR="00AC6FF7" w:rsidRPr="00D61A83" w:rsidRDefault="00AC6FF7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AC6FF7" w:rsidRPr="00D61A83" w:rsidRDefault="00AC6FF7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Контроль </w:t>
            </w:r>
            <w:r w:rsidRPr="00D61A83">
              <w:rPr>
                <w:color w:val="000000"/>
                <w:sz w:val="26"/>
                <w:szCs w:val="26"/>
              </w:rPr>
              <w:t>осуществления административных процедур </w:t>
            </w:r>
          </w:p>
        </w:tc>
        <w:tc>
          <w:tcPr>
            <w:tcW w:w="2126" w:type="dxa"/>
          </w:tcPr>
          <w:p w:rsidR="00AC6FF7" w:rsidRPr="00D61A83" w:rsidRDefault="00AC6FF7" w:rsidP="0075660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Члены комиссии </w:t>
            </w:r>
          </w:p>
        </w:tc>
        <w:tc>
          <w:tcPr>
            <w:tcW w:w="1808" w:type="dxa"/>
          </w:tcPr>
          <w:p w:rsidR="00AC6FF7" w:rsidRPr="00D61A83" w:rsidRDefault="00AC6FF7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в течение года </w:t>
            </w:r>
          </w:p>
        </w:tc>
      </w:tr>
      <w:tr w:rsidR="00AC6FF7" w:rsidRPr="00D61A83" w:rsidTr="00777949">
        <w:tc>
          <w:tcPr>
            <w:tcW w:w="637" w:type="dxa"/>
          </w:tcPr>
          <w:p w:rsidR="00AC6FF7" w:rsidRPr="00D61A83" w:rsidRDefault="00AC6FF7" w:rsidP="00331D2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00" w:type="dxa"/>
          </w:tcPr>
          <w:p w:rsidR="00AC6FF7" w:rsidRPr="00D61A83" w:rsidRDefault="00AC6FF7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 xml:space="preserve">Проведение внеплановых проверок соблюдения трудовой дисциплины в целях выявления и предупреждения </w:t>
            </w:r>
            <w:proofErr w:type="gramStart"/>
            <w:r w:rsidRPr="00D61A83">
              <w:rPr>
                <w:color w:val="000000"/>
                <w:sz w:val="26"/>
                <w:szCs w:val="26"/>
              </w:rPr>
              <w:t>фактов сокрытия грубых нарушений правил внутреннего тр</w:t>
            </w:r>
            <w:r>
              <w:rPr>
                <w:color w:val="000000"/>
                <w:sz w:val="26"/>
                <w:szCs w:val="26"/>
              </w:rPr>
              <w:t>удового распорядка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в учреждении образования. Исключение </w:t>
            </w:r>
            <w:r w:rsidRPr="00D61A83">
              <w:rPr>
                <w:color w:val="000000"/>
                <w:sz w:val="26"/>
                <w:szCs w:val="26"/>
              </w:rPr>
              <w:t>случаев      покровительства нарушителей дисциплины.</w:t>
            </w:r>
          </w:p>
        </w:tc>
        <w:tc>
          <w:tcPr>
            <w:tcW w:w="2126" w:type="dxa"/>
          </w:tcPr>
          <w:p w:rsidR="00AC6FF7" w:rsidRPr="00D61A83" w:rsidRDefault="00AC6FF7" w:rsidP="0075660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Директор, з</w:t>
            </w:r>
            <w:r w:rsidRPr="00D61A83">
              <w:rPr>
                <w:color w:val="000000"/>
                <w:sz w:val="26"/>
                <w:szCs w:val="26"/>
              </w:rPr>
              <w:t>аместители директора</w:t>
            </w:r>
            <w:r w:rsidR="00D33A94">
              <w:rPr>
                <w:color w:val="000000"/>
                <w:sz w:val="26"/>
                <w:szCs w:val="26"/>
              </w:rPr>
              <w:t>,</w:t>
            </w:r>
            <w:r w:rsidRPr="00D61A83">
              <w:rPr>
                <w:color w:val="000000"/>
                <w:sz w:val="26"/>
                <w:szCs w:val="26"/>
              </w:rPr>
              <w:t> </w:t>
            </w:r>
          </w:p>
          <w:p w:rsidR="00AC6FF7" w:rsidRDefault="00D33A94" w:rsidP="0075660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B956D8">
              <w:rPr>
                <w:color w:val="000000"/>
                <w:sz w:val="26"/>
                <w:szCs w:val="26"/>
              </w:rPr>
              <w:t>редседатель профкома</w:t>
            </w:r>
            <w:r w:rsidR="00C82BE1">
              <w:rPr>
                <w:color w:val="000000"/>
                <w:sz w:val="26"/>
                <w:szCs w:val="26"/>
              </w:rPr>
              <w:t>,</w:t>
            </w:r>
          </w:p>
          <w:p w:rsidR="00C82BE1" w:rsidRPr="00D61A83" w:rsidRDefault="00C82BE1" w:rsidP="0075660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 по кадрам</w:t>
            </w:r>
          </w:p>
        </w:tc>
        <w:tc>
          <w:tcPr>
            <w:tcW w:w="1808" w:type="dxa"/>
          </w:tcPr>
          <w:p w:rsidR="00AC6FF7" w:rsidRPr="00D61A83" w:rsidRDefault="00AC6FF7" w:rsidP="0075660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61A83">
              <w:rPr>
                <w:color w:val="000000"/>
                <w:sz w:val="26"/>
                <w:szCs w:val="26"/>
              </w:rPr>
              <w:t>в течение года </w:t>
            </w:r>
          </w:p>
        </w:tc>
      </w:tr>
    </w:tbl>
    <w:p w:rsidR="003C2B0C" w:rsidRDefault="003C2B0C">
      <w:pPr>
        <w:rPr>
          <w:rFonts w:ascii="Times New Roman" w:hAnsi="Times New Roman" w:cs="Times New Roman"/>
          <w:sz w:val="28"/>
          <w:szCs w:val="28"/>
        </w:rPr>
      </w:pPr>
    </w:p>
    <w:p w:rsidR="002424E2" w:rsidRDefault="002424E2">
      <w:pPr>
        <w:rPr>
          <w:rFonts w:ascii="Times New Roman" w:hAnsi="Times New Roman" w:cs="Times New Roman"/>
          <w:sz w:val="28"/>
          <w:szCs w:val="28"/>
        </w:rPr>
      </w:pPr>
    </w:p>
    <w:p w:rsidR="00AD5D6D" w:rsidRDefault="00242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</w:t>
      </w:r>
    </w:p>
    <w:p w:rsidR="002424E2" w:rsidRPr="005617BF" w:rsidRDefault="00242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Ж.В.Мартынова</w:t>
      </w:r>
    </w:p>
    <w:sectPr w:rsidR="002424E2" w:rsidRPr="005617BF" w:rsidSect="009D26C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04A33"/>
    <w:multiLevelType w:val="hybridMultilevel"/>
    <w:tmpl w:val="7D2ED604"/>
    <w:lvl w:ilvl="0" w:tplc="02023E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7BF"/>
    <w:rsid w:val="0001263D"/>
    <w:rsid w:val="000220F6"/>
    <w:rsid w:val="000A6AD3"/>
    <w:rsid w:val="00110931"/>
    <w:rsid w:val="001718D9"/>
    <w:rsid w:val="001A6319"/>
    <w:rsid w:val="002424E2"/>
    <w:rsid w:val="00253A14"/>
    <w:rsid w:val="00285D9E"/>
    <w:rsid w:val="002B1505"/>
    <w:rsid w:val="002B1BF3"/>
    <w:rsid w:val="002F5587"/>
    <w:rsid w:val="00330490"/>
    <w:rsid w:val="00331D27"/>
    <w:rsid w:val="00381223"/>
    <w:rsid w:val="00384BBA"/>
    <w:rsid w:val="003B3699"/>
    <w:rsid w:val="003C2B0C"/>
    <w:rsid w:val="003C6B40"/>
    <w:rsid w:val="00400EB7"/>
    <w:rsid w:val="00456362"/>
    <w:rsid w:val="005112E2"/>
    <w:rsid w:val="005617BF"/>
    <w:rsid w:val="00573DC1"/>
    <w:rsid w:val="005E217D"/>
    <w:rsid w:val="00606E8A"/>
    <w:rsid w:val="00632866"/>
    <w:rsid w:val="006439E5"/>
    <w:rsid w:val="00651A2C"/>
    <w:rsid w:val="00756604"/>
    <w:rsid w:val="00777949"/>
    <w:rsid w:val="007A45AB"/>
    <w:rsid w:val="00837E8A"/>
    <w:rsid w:val="00845C93"/>
    <w:rsid w:val="0085282C"/>
    <w:rsid w:val="00854835"/>
    <w:rsid w:val="00857DC4"/>
    <w:rsid w:val="00900830"/>
    <w:rsid w:val="0092589A"/>
    <w:rsid w:val="00926BA7"/>
    <w:rsid w:val="009830B9"/>
    <w:rsid w:val="009B2DE5"/>
    <w:rsid w:val="009C2FDB"/>
    <w:rsid w:val="009D26C0"/>
    <w:rsid w:val="00AA35F0"/>
    <w:rsid w:val="00AB1CFF"/>
    <w:rsid w:val="00AC6FF7"/>
    <w:rsid w:val="00AD5D6D"/>
    <w:rsid w:val="00AF3989"/>
    <w:rsid w:val="00B956D8"/>
    <w:rsid w:val="00C263A0"/>
    <w:rsid w:val="00C51F68"/>
    <w:rsid w:val="00C82BE1"/>
    <w:rsid w:val="00D33A94"/>
    <w:rsid w:val="00D3545D"/>
    <w:rsid w:val="00D61A83"/>
    <w:rsid w:val="00D62A01"/>
    <w:rsid w:val="00D668BD"/>
    <w:rsid w:val="00D8130D"/>
    <w:rsid w:val="00EA657B"/>
    <w:rsid w:val="00F46E28"/>
    <w:rsid w:val="00F93B60"/>
    <w:rsid w:val="00FA077B"/>
    <w:rsid w:val="00FD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5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33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43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2015-10-05T00:22:00Z</cp:lastPrinted>
  <dcterms:created xsi:type="dcterms:W3CDTF">2024-02-20T06:40:00Z</dcterms:created>
  <dcterms:modified xsi:type="dcterms:W3CDTF">2024-05-07T08:37:00Z</dcterms:modified>
</cp:coreProperties>
</file>