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368" w:rsidRDefault="00F42E93" w:rsidP="00334368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-159385</wp:posOffset>
            </wp:positionV>
            <wp:extent cx="1400175" cy="1400175"/>
            <wp:effectExtent l="0" t="0" r="0" b="0"/>
            <wp:wrapNone/>
            <wp:docPr id="2" name="Рисунок 1" descr="C:\Users\User\Desktop\HG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G-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368">
        <w:rPr>
          <w:rStyle w:val="a3"/>
          <w:sz w:val="28"/>
          <w:szCs w:val="28"/>
        </w:rPr>
        <w:t>ПОЛОЖЕНИЕ</w:t>
      </w:r>
    </w:p>
    <w:p w:rsidR="00334368" w:rsidRDefault="00334368" w:rsidP="00334368">
      <w:pPr>
        <w:pStyle w:val="a7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 порядке организации и проведения </w:t>
      </w:r>
    </w:p>
    <w:p w:rsidR="00334368" w:rsidRDefault="00CD3642" w:rsidP="00334368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CD3642">
        <w:rPr>
          <w:b/>
          <w:sz w:val="28"/>
          <w:szCs w:val="28"/>
          <w:lang w:val="en-US"/>
        </w:rPr>
        <w:t>IV</w:t>
      </w:r>
      <w:r w:rsidR="00334368">
        <w:rPr>
          <w:b/>
          <w:sz w:val="28"/>
          <w:szCs w:val="28"/>
        </w:rPr>
        <w:t xml:space="preserve"> Открытого </w:t>
      </w:r>
      <w:r w:rsidR="00334368" w:rsidRPr="00F901BF">
        <w:rPr>
          <w:b/>
          <w:sz w:val="28"/>
          <w:szCs w:val="28"/>
        </w:rPr>
        <w:t>Республиканского</w:t>
      </w:r>
      <w:r w:rsidR="00334368" w:rsidRPr="00F901BF">
        <w:rPr>
          <w:rStyle w:val="a3"/>
          <w:sz w:val="28"/>
          <w:szCs w:val="28"/>
        </w:rPr>
        <w:t xml:space="preserve"> конкурса </w:t>
      </w:r>
    </w:p>
    <w:p w:rsidR="00334368" w:rsidRPr="00F901BF" w:rsidRDefault="00334368" w:rsidP="00334368">
      <w:pPr>
        <w:pStyle w:val="a7"/>
        <w:spacing w:before="0" w:beforeAutospacing="0" w:after="0" w:afterAutospacing="0"/>
        <w:jc w:val="center"/>
        <w:rPr>
          <w:rStyle w:val="a3"/>
        </w:rPr>
      </w:pPr>
      <w:r w:rsidRPr="00F901BF">
        <w:rPr>
          <w:rStyle w:val="a3"/>
          <w:sz w:val="28"/>
          <w:szCs w:val="28"/>
        </w:rPr>
        <w:t>вокально</w:t>
      </w:r>
      <w:r w:rsidR="0017258E">
        <w:rPr>
          <w:rStyle w:val="a3"/>
          <w:sz w:val="28"/>
          <w:szCs w:val="28"/>
        </w:rPr>
        <w:t>-хорового</w:t>
      </w:r>
      <w:r w:rsidRPr="00F901BF">
        <w:rPr>
          <w:rStyle w:val="a3"/>
          <w:sz w:val="28"/>
          <w:szCs w:val="28"/>
        </w:rPr>
        <w:t xml:space="preserve"> искусства </w:t>
      </w:r>
    </w:p>
    <w:p w:rsidR="00334368" w:rsidRPr="000903A6" w:rsidRDefault="000903A6" w:rsidP="00334368">
      <w:pPr>
        <w:pStyle w:val="a7"/>
        <w:spacing w:before="0" w:beforeAutospacing="0" w:after="0" w:afterAutospacing="0"/>
        <w:jc w:val="center"/>
        <w:rPr>
          <w:rStyle w:val="a3"/>
          <w:color w:val="002060"/>
          <w:sz w:val="32"/>
          <w:szCs w:val="32"/>
        </w:rPr>
      </w:pPr>
      <w:r w:rsidRPr="000903A6">
        <w:rPr>
          <w:rStyle w:val="a3"/>
          <w:color w:val="002060"/>
          <w:sz w:val="32"/>
          <w:szCs w:val="32"/>
        </w:rPr>
        <w:t>«ХРУСТАЛЬНЫЙ ГОЛОС»</w:t>
      </w:r>
    </w:p>
    <w:p w:rsidR="00334368" w:rsidRDefault="00334368" w:rsidP="00334368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34368" w:rsidRDefault="00334368" w:rsidP="00334368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334368" w:rsidRPr="00F901BF" w:rsidRDefault="002B037E" w:rsidP="0033436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334368" w:rsidRPr="00F901BF">
        <w:rPr>
          <w:b/>
          <w:color w:val="000000"/>
          <w:sz w:val="28"/>
          <w:szCs w:val="28"/>
        </w:rPr>
        <w:t>1.</w:t>
      </w:r>
      <w:r w:rsidR="00C64DF7">
        <w:rPr>
          <w:b/>
          <w:color w:val="000000"/>
          <w:sz w:val="28"/>
          <w:szCs w:val="28"/>
        </w:rPr>
        <w:t xml:space="preserve"> </w:t>
      </w:r>
      <w:r w:rsidR="00334368" w:rsidRPr="00F901BF">
        <w:rPr>
          <w:color w:val="000000"/>
          <w:sz w:val="28"/>
          <w:szCs w:val="28"/>
        </w:rPr>
        <w:t xml:space="preserve">Настоящее Положение разработано на основании Кодекса Республики Беларусь о культуре и определяет </w:t>
      </w:r>
      <w:r w:rsidR="00334368">
        <w:rPr>
          <w:color w:val="000000"/>
          <w:sz w:val="28"/>
          <w:szCs w:val="28"/>
        </w:rPr>
        <w:t xml:space="preserve">цели, задачи, содержание, </w:t>
      </w:r>
      <w:r w:rsidR="00334368" w:rsidRPr="00F901BF">
        <w:rPr>
          <w:color w:val="000000"/>
          <w:sz w:val="28"/>
          <w:szCs w:val="28"/>
        </w:rPr>
        <w:t>порядок организации и проведения</w:t>
      </w:r>
      <w:r w:rsidR="0033436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334368">
        <w:rPr>
          <w:color w:val="000000"/>
          <w:sz w:val="28"/>
          <w:szCs w:val="28"/>
        </w:rPr>
        <w:t>номинации</w:t>
      </w:r>
      <w:r w:rsidR="009127F4">
        <w:rPr>
          <w:color w:val="000000"/>
          <w:sz w:val="28"/>
          <w:szCs w:val="28"/>
        </w:rPr>
        <w:t xml:space="preserve"> и категории участников </w:t>
      </w:r>
      <w:r w:rsidR="009127F4" w:rsidRPr="009127F4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="00334368">
        <w:rPr>
          <w:color w:val="000000"/>
          <w:sz w:val="28"/>
          <w:szCs w:val="28"/>
        </w:rPr>
        <w:t xml:space="preserve">Открытого </w:t>
      </w:r>
      <w:r w:rsidR="00334368" w:rsidRPr="00F901BF">
        <w:rPr>
          <w:sz w:val="28"/>
          <w:szCs w:val="28"/>
        </w:rPr>
        <w:t>Республиканского</w:t>
      </w:r>
      <w:r>
        <w:rPr>
          <w:sz w:val="28"/>
          <w:szCs w:val="28"/>
        </w:rPr>
        <w:t xml:space="preserve"> </w:t>
      </w:r>
      <w:r w:rsidR="009127F4">
        <w:rPr>
          <w:rStyle w:val="a3"/>
          <w:b w:val="0"/>
          <w:sz w:val="28"/>
          <w:szCs w:val="28"/>
        </w:rPr>
        <w:t xml:space="preserve">конкурса </w:t>
      </w:r>
      <w:r w:rsidR="00334368" w:rsidRPr="00F901BF">
        <w:rPr>
          <w:rStyle w:val="a3"/>
          <w:b w:val="0"/>
          <w:sz w:val="28"/>
          <w:szCs w:val="28"/>
        </w:rPr>
        <w:t>вокально</w:t>
      </w:r>
      <w:r w:rsidR="0017258E">
        <w:rPr>
          <w:rStyle w:val="a3"/>
          <w:b w:val="0"/>
          <w:sz w:val="28"/>
          <w:szCs w:val="28"/>
        </w:rPr>
        <w:t xml:space="preserve">-хорового </w:t>
      </w:r>
      <w:r w:rsidR="00334368" w:rsidRPr="00F901BF">
        <w:rPr>
          <w:rStyle w:val="a3"/>
          <w:b w:val="0"/>
          <w:sz w:val="28"/>
          <w:szCs w:val="28"/>
        </w:rPr>
        <w:t>искусства «Хрустальный голос»</w:t>
      </w:r>
      <w:r w:rsidR="00334368" w:rsidRPr="00F901BF">
        <w:rPr>
          <w:color w:val="000000"/>
          <w:sz w:val="28"/>
          <w:szCs w:val="28"/>
        </w:rPr>
        <w:t xml:space="preserve"> (далее – конкурс). </w:t>
      </w:r>
    </w:p>
    <w:p w:rsidR="00334368" w:rsidRPr="00C6753C" w:rsidRDefault="00334368" w:rsidP="00334368">
      <w:pPr>
        <w:shd w:val="clear" w:color="auto" w:fill="FFFFFF"/>
        <w:ind w:firstLine="567"/>
        <w:jc w:val="both"/>
        <w:rPr>
          <w:b/>
          <w:color w:val="000000"/>
          <w:sz w:val="16"/>
          <w:szCs w:val="16"/>
        </w:rPr>
      </w:pPr>
    </w:p>
    <w:p w:rsidR="00334368" w:rsidRDefault="00334368" w:rsidP="006748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C64DF7">
        <w:rPr>
          <w:b/>
          <w:color w:val="000000"/>
          <w:sz w:val="28"/>
          <w:szCs w:val="28"/>
        </w:rPr>
        <w:t xml:space="preserve"> </w:t>
      </w:r>
      <w:r w:rsidR="0067486E">
        <w:rPr>
          <w:color w:val="000000"/>
          <w:sz w:val="28"/>
          <w:szCs w:val="28"/>
          <w:shd w:val="clear" w:color="auto" w:fill="FFFFFF"/>
        </w:rPr>
        <w:t xml:space="preserve">Организаторами конкурса являются: </w:t>
      </w:r>
      <w:r w:rsidR="0067486E" w:rsidRPr="00F901BF">
        <w:rPr>
          <w:sz w:val="28"/>
          <w:szCs w:val="28"/>
          <w:shd w:val="clear" w:color="auto" w:fill="FFFFFF"/>
        </w:rPr>
        <w:t>Общественное объединение «Белорусский союз музыкальных деятелей»</w:t>
      </w:r>
      <w:r w:rsidR="0067486E">
        <w:rPr>
          <w:sz w:val="28"/>
          <w:szCs w:val="28"/>
          <w:shd w:val="clear" w:color="auto" w:fill="FFFFFF"/>
        </w:rPr>
        <w:t xml:space="preserve"> и</w:t>
      </w:r>
      <w:r w:rsidR="0067486E">
        <w:rPr>
          <w:color w:val="000000"/>
          <w:sz w:val="28"/>
          <w:szCs w:val="28"/>
          <w:shd w:val="clear" w:color="auto" w:fill="FFFFFF"/>
        </w:rPr>
        <w:t xml:space="preserve"> государственное учреждение образования </w:t>
      </w:r>
      <w:r w:rsidR="0067486E">
        <w:rPr>
          <w:sz w:val="28"/>
          <w:szCs w:val="28"/>
        </w:rPr>
        <w:t>«Могилевская детская школа искусств №3 им.</w:t>
      </w:r>
      <w:r w:rsidR="00C64DF7">
        <w:rPr>
          <w:sz w:val="28"/>
          <w:szCs w:val="28"/>
        </w:rPr>
        <w:t xml:space="preserve"> </w:t>
      </w:r>
      <w:r w:rsidR="0067486E">
        <w:rPr>
          <w:sz w:val="28"/>
          <w:szCs w:val="28"/>
        </w:rPr>
        <w:t>М.</w:t>
      </w:r>
      <w:r w:rsidR="00C64DF7">
        <w:rPr>
          <w:sz w:val="28"/>
          <w:szCs w:val="28"/>
        </w:rPr>
        <w:t xml:space="preserve"> </w:t>
      </w:r>
      <w:r w:rsidR="0067486E">
        <w:rPr>
          <w:sz w:val="28"/>
          <w:szCs w:val="28"/>
        </w:rPr>
        <w:t>Н.</w:t>
      </w:r>
      <w:r w:rsidR="00C64DF7">
        <w:rPr>
          <w:sz w:val="28"/>
          <w:szCs w:val="28"/>
        </w:rPr>
        <w:t xml:space="preserve"> </w:t>
      </w:r>
      <w:r w:rsidR="0067486E">
        <w:rPr>
          <w:sz w:val="28"/>
          <w:szCs w:val="28"/>
        </w:rPr>
        <w:t xml:space="preserve">Солдатова», при поддержке управления культуры и управления по образованию Могилевского городского исполнительного комитета. </w:t>
      </w:r>
    </w:p>
    <w:p w:rsidR="00334368" w:rsidRPr="00C6753C" w:rsidRDefault="00334368" w:rsidP="00334368">
      <w:pPr>
        <w:pStyle w:val="a7"/>
        <w:spacing w:before="0" w:beforeAutospacing="0" w:after="0" w:afterAutospacing="0"/>
        <w:jc w:val="both"/>
        <w:rPr>
          <w:sz w:val="16"/>
          <w:szCs w:val="16"/>
        </w:rPr>
      </w:pPr>
    </w:p>
    <w:p w:rsidR="0067486E" w:rsidRDefault="00334368" w:rsidP="006748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3. </w:t>
      </w:r>
      <w:r w:rsidR="0067486E">
        <w:rPr>
          <w:color w:val="000000"/>
          <w:sz w:val="28"/>
          <w:szCs w:val="28"/>
        </w:rPr>
        <w:t xml:space="preserve">Основными </w:t>
      </w:r>
      <w:r w:rsidR="0067486E" w:rsidRPr="00706EAA">
        <w:rPr>
          <w:color w:val="000000"/>
          <w:sz w:val="28"/>
          <w:szCs w:val="28"/>
        </w:rPr>
        <w:t>целя</w:t>
      </w:r>
      <w:r w:rsidR="0067486E">
        <w:rPr>
          <w:color w:val="000000"/>
          <w:sz w:val="28"/>
          <w:szCs w:val="28"/>
        </w:rPr>
        <w:t xml:space="preserve">ми </w:t>
      </w:r>
      <w:r w:rsidR="000903A6">
        <w:rPr>
          <w:color w:val="000000"/>
          <w:sz w:val="28"/>
          <w:szCs w:val="28"/>
        </w:rPr>
        <w:t xml:space="preserve">и </w:t>
      </w:r>
      <w:r w:rsidR="000903A6">
        <w:rPr>
          <w:sz w:val="28"/>
          <w:szCs w:val="28"/>
        </w:rPr>
        <w:t>з</w:t>
      </w:r>
      <w:r w:rsidR="000903A6" w:rsidRPr="000903A6">
        <w:rPr>
          <w:sz w:val="28"/>
          <w:szCs w:val="28"/>
        </w:rPr>
        <w:t>адач</w:t>
      </w:r>
      <w:r w:rsidR="000903A6">
        <w:rPr>
          <w:sz w:val="28"/>
          <w:szCs w:val="28"/>
        </w:rPr>
        <w:t>ами</w:t>
      </w:r>
      <w:r w:rsidR="002B037E">
        <w:rPr>
          <w:sz w:val="28"/>
          <w:szCs w:val="28"/>
        </w:rPr>
        <w:t xml:space="preserve"> </w:t>
      </w:r>
      <w:r w:rsidR="0067486E">
        <w:rPr>
          <w:color w:val="000000"/>
          <w:sz w:val="28"/>
          <w:szCs w:val="28"/>
        </w:rPr>
        <w:t>конкурса являются:</w:t>
      </w:r>
    </w:p>
    <w:p w:rsidR="0067486E" w:rsidRDefault="00CC1485" w:rsidP="0067486E">
      <w:pPr>
        <w:shd w:val="clear" w:color="auto" w:fill="FFFFFF"/>
        <w:ind w:firstLine="567"/>
        <w:jc w:val="both"/>
        <w:rPr>
          <w:sz w:val="28"/>
          <w:szCs w:val="28"/>
        </w:rPr>
      </w:pPr>
      <w:r w:rsidRPr="00CC1485">
        <w:rPr>
          <w:color w:val="000000"/>
          <w:sz w:val="28"/>
          <w:szCs w:val="28"/>
        </w:rPr>
        <w:t>-</w:t>
      </w:r>
      <w:r w:rsidR="002B037E">
        <w:rPr>
          <w:color w:val="000000"/>
          <w:sz w:val="28"/>
          <w:szCs w:val="28"/>
        </w:rPr>
        <w:t xml:space="preserve"> </w:t>
      </w:r>
      <w:r w:rsidR="0067486E">
        <w:rPr>
          <w:sz w:val="28"/>
          <w:szCs w:val="28"/>
        </w:rPr>
        <w:t xml:space="preserve">выявление </w:t>
      </w:r>
      <w:r w:rsidR="0067486E">
        <w:rPr>
          <w:color w:val="000000"/>
          <w:sz w:val="28"/>
          <w:szCs w:val="28"/>
        </w:rPr>
        <w:t xml:space="preserve">и поддержка творчески одаренных детей, </w:t>
      </w:r>
      <w:r w:rsidR="0067486E">
        <w:rPr>
          <w:sz w:val="28"/>
          <w:szCs w:val="28"/>
        </w:rPr>
        <w:t>талантливых юных исполнителей в различных областях вокально-хорового искусства</w:t>
      </w:r>
      <w:r>
        <w:rPr>
          <w:sz w:val="28"/>
          <w:szCs w:val="28"/>
        </w:rPr>
        <w:t>;</w:t>
      </w:r>
    </w:p>
    <w:p w:rsidR="0067486E" w:rsidRPr="00E92724" w:rsidRDefault="00CC1485" w:rsidP="0067486E">
      <w:pPr>
        <w:shd w:val="clear" w:color="auto" w:fill="FFFFFF"/>
        <w:ind w:firstLine="567"/>
        <w:jc w:val="both"/>
        <w:rPr>
          <w:sz w:val="28"/>
          <w:szCs w:val="28"/>
        </w:rPr>
      </w:pPr>
      <w:r w:rsidRPr="00E92724">
        <w:rPr>
          <w:sz w:val="28"/>
          <w:szCs w:val="28"/>
        </w:rPr>
        <w:t>-</w:t>
      </w:r>
      <w:r w:rsidR="002B037E">
        <w:rPr>
          <w:sz w:val="28"/>
          <w:szCs w:val="28"/>
        </w:rPr>
        <w:t xml:space="preserve"> </w:t>
      </w:r>
      <w:r w:rsidR="0067486E" w:rsidRPr="00E92724">
        <w:rPr>
          <w:sz w:val="28"/>
          <w:szCs w:val="28"/>
        </w:rPr>
        <w:t xml:space="preserve">повышение уровня исполнительского мастерства </w:t>
      </w:r>
      <w:r w:rsidR="00E92724" w:rsidRPr="00E92724">
        <w:rPr>
          <w:sz w:val="28"/>
          <w:szCs w:val="28"/>
          <w:shd w:val="clear" w:color="auto" w:fill="FFFFFF"/>
        </w:rPr>
        <w:t>и выявление новых направлений в вокально-хоровом исполнительстве</w:t>
      </w:r>
      <w:r w:rsidR="0067486E" w:rsidRPr="00E92724">
        <w:rPr>
          <w:sz w:val="28"/>
          <w:szCs w:val="28"/>
        </w:rPr>
        <w:t xml:space="preserve">; </w:t>
      </w:r>
    </w:p>
    <w:p w:rsidR="0067486E" w:rsidRDefault="00CC1485" w:rsidP="0067486E">
      <w:pPr>
        <w:shd w:val="clear" w:color="auto" w:fill="FFFFFF"/>
        <w:ind w:firstLine="567"/>
        <w:jc w:val="both"/>
        <w:rPr>
          <w:sz w:val="28"/>
          <w:szCs w:val="28"/>
        </w:rPr>
      </w:pPr>
      <w:r w:rsidRPr="00E92724">
        <w:rPr>
          <w:sz w:val="28"/>
          <w:szCs w:val="28"/>
        </w:rPr>
        <w:t>-</w:t>
      </w:r>
      <w:r w:rsidR="002B037E">
        <w:rPr>
          <w:sz w:val="28"/>
          <w:szCs w:val="28"/>
        </w:rPr>
        <w:t xml:space="preserve"> </w:t>
      </w:r>
      <w:r w:rsidR="0067486E" w:rsidRPr="00E92724">
        <w:rPr>
          <w:sz w:val="28"/>
          <w:szCs w:val="28"/>
        </w:rPr>
        <w:t>популяризация музыкального искусства и вокально</w:t>
      </w:r>
      <w:r w:rsidRPr="00E92724">
        <w:rPr>
          <w:sz w:val="28"/>
          <w:szCs w:val="28"/>
        </w:rPr>
        <w:t>-хорового</w:t>
      </w:r>
      <w:r w:rsidR="0067486E" w:rsidRPr="00E92724">
        <w:rPr>
          <w:sz w:val="28"/>
          <w:szCs w:val="28"/>
        </w:rPr>
        <w:t xml:space="preserve"> исполнительства</w:t>
      </w:r>
      <w:r w:rsidR="00E92724">
        <w:rPr>
          <w:sz w:val="28"/>
          <w:szCs w:val="28"/>
          <w:shd w:val="clear" w:color="auto" w:fill="FFFFFF"/>
        </w:rPr>
        <w:t>,</w:t>
      </w:r>
      <w:r w:rsidR="00E92724" w:rsidRPr="00E92724">
        <w:rPr>
          <w:sz w:val="28"/>
          <w:szCs w:val="28"/>
          <w:shd w:val="clear" w:color="auto" w:fill="FFFFFF"/>
        </w:rPr>
        <w:t xml:space="preserve"> сохранение и развитие художественных ценностей вокально-хоровой культуры</w:t>
      </w:r>
      <w:r w:rsidR="0067486E" w:rsidRPr="00E92724">
        <w:rPr>
          <w:sz w:val="28"/>
          <w:szCs w:val="28"/>
        </w:rPr>
        <w:t xml:space="preserve">; </w:t>
      </w:r>
    </w:p>
    <w:p w:rsidR="00261545" w:rsidRPr="000903A6" w:rsidRDefault="00261545" w:rsidP="00261545">
      <w:pPr>
        <w:shd w:val="clear" w:color="auto" w:fill="FFFFFF"/>
        <w:jc w:val="both"/>
        <w:rPr>
          <w:sz w:val="28"/>
          <w:szCs w:val="28"/>
        </w:rPr>
      </w:pPr>
      <w:r w:rsidRPr="000903A6">
        <w:rPr>
          <w:sz w:val="28"/>
          <w:szCs w:val="28"/>
        </w:rPr>
        <w:t>- формирование активной жизненной позиции посредством творчества;</w:t>
      </w:r>
    </w:p>
    <w:p w:rsidR="00261545" w:rsidRPr="000903A6" w:rsidRDefault="00261545" w:rsidP="00261545">
      <w:pPr>
        <w:shd w:val="clear" w:color="auto" w:fill="FFFFFF"/>
        <w:jc w:val="both"/>
        <w:rPr>
          <w:sz w:val="28"/>
          <w:szCs w:val="28"/>
        </w:rPr>
      </w:pPr>
      <w:r w:rsidRPr="000903A6">
        <w:rPr>
          <w:sz w:val="28"/>
          <w:szCs w:val="28"/>
        </w:rPr>
        <w:t>- эстетическое и патриотическое воспитание подрастающего поколения</w:t>
      </w:r>
      <w:r>
        <w:rPr>
          <w:sz w:val="28"/>
          <w:szCs w:val="28"/>
        </w:rPr>
        <w:t>;</w:t>
      </w:r>
    </w:p>
    <w:p w:rsidR="0067486E" w:rsidRPr="00E92724" w:rsidRDefault="00261545" w:rsidP="00261545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67486E" w:rsidRPr="00E92724">
        <w:rPr>
          <w:sz w:val="28"/>
          <w:szCs w:val="28"/>
        </w:rPr>
        <w:t xml:space="preserve">сохранение и развитие белорусской национальной </w:t>
      </w:r>
      <w:r w:rsidR="00CC1485" w:rsidRPr="00E92724">
        <w:rPr>
          <w:sz w:val="28"/>
          <w:szCs w:val="28"/>
        </w:rPr>
        <w:t xml:space="preserve">песенной </w:t>
      </w:r>
      <w:r w:rsidR="0067486E" w:rsidRPr="00E92724">
        <w:rPr>
          <w:sz w:val="28"/>
          <w:szCs w:val="28"/>
        </w:rPr>
        <w:t xml:space="preserve">культуры; </w:t>
      </w:r>
    </w:p>
    <w:p w:rsidR="0067486E" w:rsidRPr="00E92724" w:rsidRDefault="00CC1485" w:rsidP="00E92724">
      <w:pPr>
        <w:shd w:val="clear" w:color="auto" w:fill="FFFFFF"/>
        <w:jc w:val="both"/>
        <w:rPr>
          <w:sz w:val="28"/>
          <w:szCs w:val="28"/>
        </w:rPr>
      </w:pPr>
      <w:r w:rsidRPr="00E92724">
        <w:rPr>
          <w:sz w:val="28"/>
          <w:szCs w:val="28"/>
        </w:rPr>
        <w:t>-</w:t>
      </w:r>
      <w:r w:rsidR="0067486E" w:rsidRPr="00E92724">
        <w:rPr>
          <w:sz w:val="28"/>
          <w:szCs w:val="28"/>
        </w:rPr>
        <w:t>стимулирование творческой инициативы педагогических работников и пропаганда лучшего педагогического опыта</w:t>
      </w:r>
      <w:r w:rsidR="00E92724" w:rsidRPr="00E92724">
        <w:rPr>
          <w:sz w:val="28"/>
          <w:szCs w:val="28"/>
        </w:rPr>
        <w:t>, укрепление творческих связей между учебными музыкальными учреждениями,</w:t>
      </w:r>
      <w:r w:rsidR="002B037E">
        <w:rPr>
          <w:sz w:val="28"/>
          <w:szCs w:val="28"/>
        </w:rPr>
        <w:t xml:space="preserve"> </w:t>
      </w:r>
      <w:r w:rsidR="00E92724" w:rsidRPr="00E92724">
        <w:rPr>
          <w:sz w:val="28"/>
          <w:szCs w:val="28"/>
        </w:rPr>
        <w:t>преподавателями и руководителями коллективов</w:t>
      </w:r>
      <w:r w:rsidR="00261545">
        <w:rPr>
          <w:sz w:val="28"/>
          <w:szCs w:val="28"/>
        </w:rPr>
        <w:t>.</w:t>
      </w:r>
    </w:p>
    <w:p w:rsidR="000903A6" w:rsidRDefault="000903A6" w:rsidP="006748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334368" w:rsidRPr="001F3F97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E64C05">
        <w:rPr>
          <w:b/>
          <w:color w:val="000000"/>
          <w:sz w:val="28"/>
          <w:szCs w:val="28"/>
        </w:rPr>
        <w:t xml:space="preserve"> </w:t>
      </w:r>
      <w:r w:rsidRPr="001F3F97">
        <w:rPr>
          <w:sz w:val="28"/>
          <w:szCs w:val="28"/>
        </w:rPr>
        <w:t xml:space="preserve">Конкурс имеет статус </w:t>
      </w:r>
      <w:r w:rsidR="005833FF">
        <w:rPr>
          <w:sz w:val="28"/>
          <w:szCs w:val="28"/>
        </w:rPr>
        <w:t xml:space="preserve">открытого </w:t>
      </w:r>
      <w:r w:rsidR="0074434D">
        <w:rPr>
          <w:sz w:val="28"/>
          <w:szCs w:val="28"/>
        </w:rPr>
        <w:t>Р</w:t>
      </w:r>
      <w:r w:rsidRPr="001F3F97">
        <w:rPr>
          <w:sz w:val="28"/>
          <w:szCs w:val="28"/>
        </w:rPr>
        <w:t>еспубликанского и предусматривает участие обучающи</w:t>
      </w:r>
      <w:r w:rsidR="0074434D">
        <w:rPr>
          <w:sz w:val="28"/>
          <w:szCs w:val="28"/>
        </w:rPr>
        <w:t>х</w:t>
      </w:r>
      <w:r w:rsidRPr="001F3F97">
        <w:rPr>
          <w:sz w:val="28"/>
          <w:szCs w:val="28"/>
        </w:rPr>
        <w:t xml:space="preserve">ся в  государственных и негосударственных  учреждениях образования:  детские музыкальные школы, детские школы искусств, </w:t>
      </w:r>
      <w:hyperlink r:id="rId8" w:tooltip="Средние школы" w:history="1">
        <w:r w:rsidRPr="00B67940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средние школ</w:t>
        </w:r>
      </w:hyperlink>
      <w:r w:rsidRPr="001F3F97">
        <w:rPr>
          <w:sz w:val="28"/>
          <w:szCs w:val="28"/>
        </w:rPr>
        <w:t>ы, вокальные студии, а так же </w:t>
      </w:r>
      <w:r w:rsidRPr="001F3F97">
        <w:rPr>
          <w:sz w:val="28"/>
          <w:szCs w:val="28"/>
          <w:shd w:val="clear" w:color="auto" w:fill="FFFFFF"/>
        </w:rPr>
        <w:t>учащи</w:t>
      </w:r>
      <w:r w:rsidR="0074434D">
        <w:rPr>
          <w:sz w:val="28"/>
          <w:szCs w:val="28"/>
          <w:shd w:val="clear" w:color="auto" w:fill="FFFFFF"/>
        </w:rPr>
        <w:t>х</w:t>
      </w:r>
      <w:r w:rsidRPr="001F3F97">
        <w:rPr>
          <w:sz w:val="28"/>
          <w:szCs w:val="28"/>
          <w:shd w:val="clear" w:color="auto" w:fill="FFFFFF"/>
        </w:rPr>
        <w:t>ся средних специальных учебных заведений Республики Беларусь.</w:t>
      </w:r>
      <w:r w:rsidR="002B037E">
        <w:rPr>
          <w:sz w:val="28"/>
          <w:szCs w:val="28"/>
          <w:shd w:val="clear" w:color="auto" w:fill="FFFFFF"/>
        </w:rPr>
        <w:t xml:space="preserve"> </w:t>
      </w:r>
      <w:r w:rsidRPr="001F3F97">
        <w:rPr>
          <w:sz w:val="28"/>
          <w:szCs w:val="28"/>
          <w:shd w:val="clear" w:color="auto" w:fill="FFFFFF"/>
        </w:rPr>
        <w:t xml:space="preserve">На </w:t>
      </w:r>
      <w:r w:rsidRPr="001F3F97">
        <w:rPr>
          <w:sz w:val="28"/>
          <w:szCs w:val="28"/>
        </w:rPr>
        <w:t>участие</w:t>
      </w:r>
      <w:r w:rsidR="002B037E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</w:t>
      </w:r>
      <w:r w:rsidRPr="001F3F97">
        <w:rPr>
          <w:sz w:val="28"/>
          <w:szCs w:val="28"/>
          <w:shd w:val="clear" w:color="auto" w:fill="FFFFFF"/>
        </w:rPr>
        <w:t>конкурс</w:t>
      </w:r>
      <w:r>
        <w:rPr>
          <w:sz w:val="28"/>
          <w:szCs w:val="28"/>
          <w:shd w:val="clear" w:color="auto" w:fill="FFFFFF"/>
        </w:rPr>
        <w:t>е</w:t>
      </w:r>
      <w:r w:rsidRPr="001F3F97">
        <w:rPr>
          <w:sz w:val="28"/>
          <w:szCs w:val="28"/>
          <w:shd w:val="clear" w:color="auto" w:fill="FFFFFF"/>
        </w:rPr>
        <w:t xml:space="preserve"> могут быть приглашены представители зарубежных стран.</w:t>
      </w:r>
    </w:p>
    <w:p w:rsidR="00334368" w:rsidRPr="00655D5C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16"/>
          <w:szCs w:val="16"/>
        </w:rPr>
      </w:pPr>
    </w:p>
    <w:p w:rsidR="00334368" w:rsidRPr="00C6753C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A2830">
        <w:rPr>
          <w:b/>
          <w:sz w:val="28"/>
          <w:szCs w:val="28"/>
        </w:rPr>
        <w:t>5.</w:t>
      </w:r>
      <w:r w:rsidR="00E64C05">
        <w:rPr>
          <w:b/>
          <w:sz w:val="28"/>
          <w:szCs w:val="28"/>
        </w:rPr>
        <w:t xml:space="preserve"> </w:t>
      </w:r>
      <w:r w:rsidRPr="003A2830">
        <w:rPr>
          <w:sz w:val="28"/>
          <w:szCs w:val="28"/>
        </w:rPr>
        <w:t xml:space="preserve">Конкурс проводится </w:t>
      </w:r>
      <w:r w:rsidR="00A12737">
        <w:rPr>
          <w:b/>
          <w:sz w:val="28"/>
          <w:szCs w:val="28"/>
          <w:u w:val="single"/>
        </w:rPr>
        <w:t>16</w:t>
      </w:r>
      <w:r w:rsidRPr="008F21E7">
        <w:rPr>
          <w:b/>
          <w:sz w:val="28"/>
          <w:szCs w:val="28"/>
          <w:u w:val="single"/>
        </w:rPr>
        <w:t xml:space="preserve"> </w:t>
      </w:r>
      <w:r w:rsidR="002B037E">
        <w:rPr>
          <w:b/>
          <w:sz w:val="28"/>
          <w:szCs w:val="28"/>
          <w:u w:val="single"/>
        </w:rPr>
        <w:t>-</w:t>
      </w:r>
      <w:r w:rsidR="00CC3DAF" w:rsidRPr="008F21E7">
        <w:rPr>
          <w:b/>
          <w:sz w:val="28"/>
          <w:szCs w:val="28"/>
          <w:u w:val="single"/>
        </w:rPr>
        <w:t xml:space="preserve"> </w:t>
      </w:r>
      <w:r w:rsidR="002B037E">
        <w:rPr>
          <w:b/>
          <w:sz w:val="28"/>
          <w:szCs w:val="28"/>
          <w:u w:val="single"/>
        </w:rPr>
        <w:t>1</w:t>
      </w:r>
      <w:r w:rsidR="00A12737">
        <w:rPr>
          <w:b/>
          <w:sz w:val="28"/>
          <w:szCs w:val="28"/>
          <w:u w:val="single"/>
        </w:rPr>
        <w:t>7</w:t>
      </w:r>
      <w:r w:rsidR="009552AF" w:rsidRPr="008F21E7">
        <w:rPr>
          <w:b/>
          <w:sz w:val="28"/>
          <w:szCs w:val="28"/>
          <w:u w:val="single"/>
        </w:rPr>
        <w:t xml:space="preserve"> дека</w:t>
      </w:r>
      <w:r w:rsidRPr="008F21E7">
        <w:rPr>
          <w:b/>
          <w:sz w:val="28"/>
          <w:szCs w:val="28"/>
          <w:u w:val="single"/>
        </w:rPr>
        <w:t>бря</w:t>
      </w:r>
      <w:r w:rsidR="008F21E7">
        <w:rPr>
          <w:b/>
          <w:sz w:val="28"/>
          <w:szCs w:val="28"/>
          <w:u w:val="single"/>
        </w:rPr>
        <w:t xml:space="preserve"> </w:t>
      </w:r>
      <w:r w:rsidRPr="003A2830">
        <w:rPr>
          <w:b/>
          <w:sz w:val="28"/>
          <w:szCs w:val="28"/>
          <w:u w:val="single"/>
        </w:rPr>
        <w:t>20</w:t>
      </w:r>
      <w:r w:rsidR="00CC3DAF">
        <w:rPr>
          <w:b/>
          <w:sz w:val="28"/>
          <w:szCs w:val="28"/>
          <w:u w:val="single"/>
        </w:rPr>
        <w:t>23</w:t>
      </w:r>
      <w:r w:rsidRPr="003A2830">
        <w:rPr>
          <w:b/>
          <w:sz w:val="28"/>
          <w:szCs w:val="28"/>
          <w:u w:val="single"/>
        </w:rPr>
        <w:t xml:space="preserve"> года</w:t>
      </w:r>
      <w:r w:rsidR="00DD3F0D">
        <w:rPr>
          <w:b/>
          <w:sz w:val="28"/>
          <w:szCs w:val="28"/>
          <w:u w:val="single"/>
        </w:rPr>
        <w:t xml:space="preserve"> в Очной </w:t>
      </w:r>
      <w:r w:rsidR="00DC1720">
        <w:rPr>
          <w:b/>
          <w:sz w:val="28"/>
          <w:szCs w:val="28"/>
          <w:u w:val="single"/>
        </w:rPr>
        <w:t xml:space="preserve">форме </w:t>
      </w:r>
      <w:r w:rsidR="00DD3F0D">
        <w:rPr>
          <w:b/>
          <w:sz w:val="28"/>
          <w:szCs w:val="28"/>
          <w:u w:val="single"/>
        </w:rPr>
        <w:t xml:space="preserve">и </w:t>
      </w:r>
      <w:r w:rsidR="00DC1720">
        <w:rPr>
          <w:b/>
          <w:sz w:val="28"/>
          <w:szCs w:val="28"/>
          <w:u w:val="single"/>
        </w:rPr>
        <w:t xml:space="preserve">в </w:t>
      </w:r>
      <w:r w:rsidR="00DD3F0D">
        <w:rPr>
          <w:b/>
          <w:sz w:val="28"/>
          <w:szCs w:val="28"/>
          <w:u w:val="single"/>
        </w:rPr>
        <w:t>Заочной форме</w:t>
      </w:r>
      <w:r w:rsidR="00DD3F0D" w:rsidRPr="00DC1720">
        <w:rPr>
          <w:sz w:val="28"/>
          <w:szCs w:val="28"/>
        </w:rPr>
        <w:t xml:space="preserve"> </w:t>
      </w:r>
      <w:r w:rsidR="00DC1720" w:rsidRPr="00DC1720">
        <w:rPr>
          <w:sz w:val="28"/>
          <w:szCs w:val="28"/>
        </w:rPr>
        <w:t xml:space="preserve">(до </w:t>
      </w:r>
      <w:r w:rsidR="00A12737">
        <w:rPr>
          <w:sz w:val="28"/>
          <w:szCs w:val="28"/>
        </w:rPr>
        <w:t>25</w:t>
      </w:r>
      <w:r w:rsidR="00DC1720" w:rsidRPr="00DC1720">
        <w:rPr>
          <w:sz w:val="28"/>
          <w:szCs w:val="28"/>
        </w:rPr>
        <w:t xml:space="preserve"> декабря 2023 г.) </w:t>
      </w:r>
      <w:r>
        <w:rPr>
          <w:color w:val="000000"/>
          <w:sz w:val="28"/>
          <w:szCs w:val="28"/>
          <w:shd w:val="clear" w:color="auto" w:fill="FFFFFF"/>
        </w:rPr>
        <w:t>государственн</w:t>
      </w:r>
      <w:r w:rsidR="0074434D">
        <w:rPr>
          <w:color w:val="000000"/>
          <w:sz w:val="28"/>
          <w:szCs w:val="28"/>
          <w:shd w:val="clear" w:color="auto" w:fill="FFFFFF"/>
        </w:rPr>
        <w:t>ым</w:t>
      </w:r>
      <w:r>
        <w:rPr>
          <w:color w:val="000000"/>
          <w:sz w:val="28"/>
          <w:szCs w:val="28"/>
          <w:shd w:val="clear" w:color="auto" w:fill="FFFFFF"/>
        </w:rPr>
        <w:t xml:space="preserve"> учреждени</w:t>
      </w:r>
      <w:r w:rsidR="0074434D">
        <w:rPr>
          <w:color w:val="000000"/>
          <w:sz w:val="28"/>
          <w:szCs w:val="28"/>
          <w:shd w:val="clear" w:color="auto" w:fill="FFFFFF"/>
        </w:rPr>
        <w:t>ем</w:t>
      </w:r>
      <w:r>
        <w:rPr>
          <w:color w:val="000000"/>
          <w:sz w:val="28"/>
          <w:szCs w:val="28"/>
          <w:shd w:val="clear" w:color="auto" w:fill="FFFFFF"/>
        </w:rPr>
        <w:t> образования</w:t>
      </w:r>
      <w:r w:rsidRPr="003A2830">
        <w:rPr>
          <w:sz w:val="28"/>
          <w:szCs w:val="28"/>
        </w:rPr>
        <w:t xml:space="preserve"> «</w:t>
      </w:r>
      <w:r w:rsidRPr="00C6753C">
        <w:rPr>
          <w:sz w:val="28"/>
          <w:szCs w:val="28"/>
        </w:rPr>
        <w:t>Могилевская детская школа искусств №3 им.</w:t>
      </w:r>
      <w:r w:rsidR="00C64DF7">
        <w:rPr>
          <w:sz w:val="28"/>
          <w:szCs w:val="28"/>
        </w:rPr>
        <w:t xml:space="preserve"> </w:t>
      </w:r>
      <w:r w:rsidRPr="00C6753C">
        <w:rPr>
          <w:sz w:val="28"/>
          <w:szCs w:val="28"/>
        </w:rPr>
        <w:t>М.</w:t>
      </w:r>
      <w:r w:rsidR="00C64DF7">
        <w:rPr>
          <w:sz w:val="28"/>
          <w:szCs w:val="28"/>
        </w:rPr>
        <w:t xml:space="preserve"> </w:t>
      </w:r>
      <w:r w:rsidRPr="00C6753C">
        <w:rPr>
          <w:sz w:val="28"/>
          <w:szCs w:val="28"/>
        </w:rPr>
        <w:t>Н.</w:t>
      </w:r>
      <w:r w:rsidR="00C64DF7">
        <w:rPr>
          <w:sz w:val="28"/>
          <w:szCs w:val="28"/>
        </w:rPr>
        <w:t xml:space="preserve"> </w:t>
      </w:r>
      <w:r w:rsidRPr="00C6753C">
        <w:rPr>
          <w:sz w:val="28"/>
          <w:szCs w:val="28"/>
        </w:rPr>
        <w:t xml:space="preserve">Солдатова» </w:t>
      </w:r>
      <w:r w:rsidRPr="00C6753C">
        <w:rPr>
          <w:color w:val="000000"/>
          <w:sz w:val="28"/>
          <w:szCs w:val="28"/>
          <w:shd w:val="clear" w:color="auto" w:fill="FFFFFF"/>
        </w:rPr>
        <w:t>(возможн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6753C">
        <w:rPr>
          <w:color w:val="000000"/>
          <w:sz w:val="28"/>
          <w:szCs w:val="28"/>
          <w:shd w:val="clear" w:color="auto" w:fill="FFFFFF"/>
        </w:rPr>
        <w:t xml:space="preserve"> корректировк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C6753C">
        <w:rPr>
          <w:color w:val="000000"/>
          <w:sz w:val="28"/>
          <w:szCs w:val="28"/>
          <w:shd w:val="clear" w:color="auto" w:fill="FFFFFF"/>
        </w:rPr>
        <w:t xml:space="preserve"> дат</w:t>
      </w:r>
      <w:r>
        <w:rPr>
          <w:color w:val="000000"/>
          <w:sz w:val="28"/>
          <w:szCs w:val="28"/>
          <w:shd w:val="clear" w:color="auto" w:fill="FFFFFF"/>
        </w:rPr>
        <w:t>ы</w:t>
      </w:r>
      <w:r w:rsidR="002B0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проведения</w:t>
      </w:r>
      <w:r w:rsidRPr="00C6753C">
        <w:rPr>
          <w:color w:val="000000"/>
          <w:sz w:val="28"/>
          <w:szCs w:val="28"/>
          <w:shd w:val="clear" w:color="auto" w:fill="FFFFFF"/>
        </w:rPr>
        <w:t>).</w:t>
      </w:r>
    </w:p>
    <w:p w:rsidR="00334368" w:rsidRPr="00655D5C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16"/>
          <w:szCs w:val="16"/>
        </w:rPr>
      </w:pPr>
    </w:p>
    <w:p w:rsidR="00991911" w:rsidRDefault="002B037E" w:rsidP="0074434D">
      <w:pPr>
        <w:shd w:val="clear" w:color="auto" w:fill="FFFFFF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</w:t>
      </w:r>
      <w:r w:rsidR="00334368" w:rsidRPr="00655D5C">
        <w:rPr>
          <w:b/>
          <w:color w:val="000000"/>
          <w:sz w:val="28"/>
          <w:szCs w:val="28"/>
        </w:rPr>
        <w:t>6.</w:t>
      </w:r>
      <w:r w:rsidR="00334368">
        <w:rPr>
          <w:color w:val="000000"/>
          <w:sz w:val="28"/>
          <w:szCs w:val="28"/>
        </w:rPr>
        <w:t xml:space="preserve">Для непосредственного руководства организацией и проведением конкурса создан организационный комитет (далее, оргкомитет), </w:t>
      </w:r>
      <w:r w:rsidR="00334368">
        <w:rPr>
          <w:sz w:val="28"/>
          <w:szCs w:val="28"/>
        </w:rPr>
        <w:t>который</w:t>
      </w:r>
      <w:r w:rsidR="00B67940">
        <w:rPr>
          <w:sz w:val="28"/>
          <w:szCs w:val="28"/>
        </w:rPr>
        <w:t>:</w:t>
      </w:r>
    </w:p>
    <w:p w:rsidR="00991911" w:rsidRPr="00991911" w:rsidRDefault="00991911" w:rsidP="0074434D">
      <w:pPr>
        <w:shd w:val="clear" w:color="auto" w:fill="FFFFFF"/>
        <w:jc w:val="both"/>
        <w:rPr>
          <w:sz w:val="28"/>
          <w:szCs w:val="28"/>
        </w:rPr>
      </w:pPr>
      <w:r w:rsidRPr="00991911">
        <w:rPr>
          <w:sz w:val="28"/>
          <w:szCs w:val="28"/>
        </w:rPr>
        <w:t xml:space="preserve">- ежегодно утверждает Положение </w:t>
      </w:r>
      <w:r w:rsidR="00F34ED4">
        <w:rPr>
          <w:sz w:val="28"/>
          <w:szCs w:val="28"/>
        </w:rPr>
        <w:t xml:space="preserve">и программу проведения конкурса; </w:t>
      </w:r>
      <w:r w:rsidR="00515D13">
        <w:rPr>
          <w:sz w:val="28"/>
          <w:szCs w:val="28"/>
        </w:rPr>
        <w:t xml:space="preserve">информирует </w:t>
      </w:r>
      <w:r w:rsidR="00F34ED4">
        <w:rPr>
          <w:sz w:val="28"/>
          <w:szCs w:val="28"/>
        </w:rPr>
        <w:t xml:space="preserve">образовательные </w:t>
      </w:r>
      <w:r w:rsidR="00515D13">
        <w:rPr>
          <w:sz w:val="28"/>
          <w:szCs w:val="28"/>
        </w:rPr>
        <w:t>учреждения о датах проведения</w:t>
      </w:r>
      <w:r w:rsidR="002B037E">
        <w:rPr>
          <w:sz w:val="28"/>
          <w:szCs w:val="28"/>
        </w:rPr>
        <w:t xml:space="preserve"> </w:t>
      </w:r>
      <w:r w:rsidR="00F34ED4" w:rsidRPr="00991911">
        <w:rPr>
          <w:sz w:val="28"/>
          <w:szCs w:val="28"/>
        </w:rPr>
        <w:t>конкурса</w:t>
      </w:r>
      <w:r w:rsidRPr="00991911">
        <w:rPr>
          <w:color w:val="000000"/>
          <w:sz w:val="28"/>
          <w:szCs w:val="28"/>
          <w:shd w:val="clear" w:color="auto" w:fill="FFFFFF"/>
        </w:rPr>
        <w:t>;</w:t>
      </w:r>
    </w:p>
    <w:p w:rsidR="0074434D" w:rsidRPr="0074434D" w:rsidRDefault="00B67940" w:rsidP="0074434D">
      <w:pPr>
        <w:shd w:val="clear" w:color="auto" w:fill="FFFFFF"/>
        <w:jc w:val="both"/>
        <w:rPr>
          <w:color w:val="000000"/>
          <w:sz w:val="28"/>
          <w:szCs w:val="28"/>
        </w:rPr>
      </w:pPr>
      <w:r w:rsidRPr="0074434D">
        <w:rPr>
          <w:sz w:val="28"/>
          <w:szCs w:val="28"/>
        </w:rPr>
        <w:t xml:space="preserve">- </w:t>
      </w:r>
      <w:r w:rsidR="00334368" w:rsidRPr="0074434D">
        <w:rPr>
          <w:sz w:val="28"/>
          <w:szCs w:val="28"/>
        </w:rPr>
        <w:t>принимает заявки на участие в конкурсе</w:t>
      </w:r>
      <w:r w:rsidR="0074434D">
        <w:rPr>
          <w:sz w:val="28"/>
          <w:szCs w:val="28"/>
        </w:rPr>
        <w:t>,</w:t>
      </w:r>
      <w:r w:rsidR="002B037E">
        <w:rPr>
          <w:sz w:val="28"/>
          <w:szCs w:val="28"/>
        </w:rPr>
        <w:t xml:space="preserve"> </w:t>
      </w:r>
      <w:r w:rsidR="0074434D" w:rsidRPr="0074434D">
        <w:rPr>
          <w:color w:val="000000"/>
          <w:sz w:val="28"/>
          <w:szCs w:val="28"/>
        </w:rPr>
        <w:t>проверяет соответствие оформления и подачи заявок требованиям и условиям;</w:t>
      </w:r>
    </w:p>
    <w:p w:rsidR="00B67940" w:rsidRDefault="00B67940" w:rsidP="003343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368">
        <w:rPr>
          <w:sz w:val="28"/>
          <w:szCs w:val="28"/>
        </w:rPr>
        <w:t>утверждает список участников</w:t>
      </w:r>
      <w:r w:rsidR="00F34ED4">
        <w:rPr>
          <w:sz w:val="28"/>
          <w:szCs w:val="28"/>
        </w:rPr>
        <w:t xml:space="preserve"> и</w:t>
      </w:r>
      <w:r w:rsidR="002B037E">
        <w:rPr>
          <w:sz w:val="28"/>
          <w:szCs w:val="28"/>
        </w:rPr>
        <w:t xml:space="preserve"> </w:t>
      </w:r>
      <w:r w:rsidR="00F34ED4">
        <w:rPr>
          <w:color w:val="000000"/>
          <w:sz w:val="28"/>
          <w:szCs w:val="28"/>
        </w:rPr>
        <w:t>к</w:t>
      </w:r>
      <w:r w:rsidR="00F34ED4" w:rsidRPr="003A2830">
        <w:rPr>
          <w:color w:val="000000"/>
          <w:sz w:val="28"/>
          <w:szCs w:val="28"/>
        </w:rPr>
        <w:t>ритерии оценки выступлений</w:t>
      </w:r>
      <w:r w:rsidR="00F34ED4">
        <w:rPr>
          <w:color w:val="000000"/>
          <w:sz w:val="28"/>
          <w:szCs w:val="28"/>
        </w:rPr>
        <w:t>;</w:t>
      </w:r>
    </w:p>
    <w:p w:rsidR="00B67940" w:rsidRDefault="00B67940" w:rsidP="003343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368">
        <w:rPr>
          <w:sz w:val="28"/>
          <w:szCs w:val="28"/>
        </w:rPr>
        <w:t>формирует состав жюри</w:t>
      </w:r>
      <w:r w:rsidR="002B037E">
        <w:rPr>
          <w:sz w:val="28"/>
          <w:szCs w:val="28"/>
        </w:rPr>
        <w:t xml:space="preserve"> </w:t>
      </w:r>
      <w:r w:rsidR="00334368">
        <w:rPr>
          <w:sz w:val="28"/>
          <w:szCs w:val="28"/>
        </w:rPr>
        <w:t>конкурса;</w:t>
      </w:r>
    </w:p>
    <w:p w:rsidR="00B67940" w:rsidRDefault="00B67940" w:rsidP="003343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4368">
        <w:rPr>
          <w:sz w:val="28"/>
          <w:szCs w:val="28"/>
        </w:rPr>
        <w:t>осуществляет взаимодействие с заинтересованными субъектами культурной деятельности, иными организациями по вопросам подготовки, проведения конкурса и его освещения в </w:t>
      </w:r>
      <w:hyperlink r:id="rId9" w:tooltip="Средства массовой информации" w:history="1">
        <w:r w:rsidR="00334368" w:rsidRPr="00B67940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средствах массовой информации</w:t>
        </w:r>
      </w:hyperlink>
      <w:r w:rsidR="00334368" w:rsidRPr="00B67940">
        <w:rPr>
          <w:sz w:val="28"/>
          <w:szCs w:val="28"/>
        </w:rPr>
        <w:t xml:space="preserve">; </w:t>
      </w:r>
    </w:p>
    <w:p w:rsidR="00B67940" w:rsidRDefault="00B67940" w:rsidP="00334368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sz w:val="28"/>
          <w:szCs w:val="28"/>
        </w:rPr>
        <w:t xml:space="preserve">- </w:t>
      </w:r>
      <w:r w:rsidR="00334368" w:rsidRPr="00B67940">
        <w:rPr>
          <w:sz w:val="28"/>
          <w:szCs w:val="28"/>
        </w:rPr>
        <w:t>решает иные вопросы, воз</w:t>
      </w:r>
      <w:r w:rsidR="00334368" w:rsidRPr="00B757A6">
        <w:rPr>
          <w:sz w:val="28"/>
          <w:szCs w:val="28"/>
        </w:rPr>
        <w:t>никающие в ходе подготовки и</w:t>
      </w:r>
      <w:r w:rsidR="00334368" w:rsidRPr="003A2830">
        <w:rPr>
          <w:sz w:val="28"/>
          <w:szCs w:val="28"/>
        </w:rPr>
        <w:t xml:space="preserve"> проведения конкурса.</w:t>
      </w:r>
    </w:p>
    <w:p w:rsidR="00334368" w:rsidRDefault="00EC0B12" w:rsidP="0033436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4368" w:rsidRPr="00655D5C">
        <w:rPr>
          <w:sz w:val="28"/>
          <w:szCs w:val="28"/>
        </w:rPr>
        <w:t>Члены оргкомитета конкурса осуществляют свои полномочия на общественных началах.</w:t>
      </w:r>
    </w:p>
    <w:p w:rsidR="00261545" w:rsidRPr="00261545" w:rsidRDefault="00261545" w:rsidP="00334368">
      <w:pPr>
        <w:shd w:val="clear" w:color="auto" w:fill="FFFFFF"/>
        <w:jc w:val="both"/>
        <w:rPr>
          <w:sz w:val="16"/>
          <w:szCs w:val="16"/>
        </w:rPr>
      </w:pPr>
    </w:p>
    <w:p w:rsidR="00334368" w:rsidRPr="003B5147" w:rsidRDefault="002B037E" w:rsidP="00334368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    </w:t>
      </w:r>
      <w:r w:rsidR="00334368" w:rsidRPr="00545378">
        <w:rPr>
          <w:b/>
          <w:sz w:val="28"/>
          <w:szCs w:val="28"/>
          <w:lang w:eastAsia="ar-SA"/>
        </w:rPr>
        <w:t>7</w:t>
      </w:r>
      <w:r w:rsidR="00334368" w:rsidRPr="003B5147">
        <w:rPr>
          <w:sz w:val="28"/>
          <w:szCs w:val="28"/>
          <w:lang w:eastAsia="ar-SA"/>
        </w:rPr>
        <w:t>.</w:t>
      </w:r>
      <w:r w:rsidR="00334368" w:rsidRPr="003B5147">
        <w:rPr>
          <w:sz w:val="28"/>
          <w:szCs w:val="28"/>
        </w:rPr>
        <w:t>Участниками конкурса являются: члены оргкомитета, члены жюри; лица, участвующие в культурном мероприятии в качестве конкурсантов и сопровождающие их лица,</w:t>
      </w:r>
      <w:r>
        <w:rPr>
          <w:sz w:val="28"/>
          <w:szCs w:val="28"/>
        </w:rPr>
        <w:t xml:space="preserve"> </w:t>
      </w:r>
      <w:r w:rsidR="00334368" w:rsidRPr="003B5147">
        <w:rPr>
          <w:sz w:val="28"/>
          <w:szCs w:val="28"/>
        </w:rPr>
        <w:t>приглашенные представители зарубежных стран.</w:t>
      </w:r>
    </w:p>
    <w:p w:rsidR="00334368" w:rsidRPr="003B5147" w:rsidRDefault="00334368" w:rsidP="00334368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34ED4" w:rsidRDefault="00334368" w:rsidP="00334368">
      <w:pPr>
        <w:ind w:firstLine="284"/>
        <w:jc w:val="both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8.</w:t>
      </w:r>
      <w:r>
        <w:rPr>
          <w:b/>
          <w:color w:val="000000"/>
          <w:sz w:val="28"/>
          <w:szCs w:val="28"/>
        </w:rPr>
        <w:t>КОНКУРСНЫЕ НАПРАВЛЕНИЯ,</w:t>
      </w:r>
      <w:r w:rsidR="0090529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НОМИНАЦИИ,</w:t>
      </w:r>
    </w:p>
    <w:p w:rsidR="00334368" w:rsidRDefault="00334368" w:rsidP="00334368">
      <w:pPr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ВОЗРАСТНЫЕ ГРУППЫ, ТРЕБОВАНИЯ</w:t>
      </w:r>
      <w:r w:rsidR="00B67940">
        <w:rPr>
          <w:b/>
          <w:bCs/>
          <w:color w:val="000000"/>
          <w:sz w:val="28"/>
          <w:szCs w:val="28"/>
        </w:rPr>
        <w:t>.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по направлениям: 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«академическое» пение, 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«народное» пение, 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«эстрадное» пение, 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в номинации </w:t>
      </w:r>
      <w:r>
        <w:rPr>
          <w:b/>
          <w:sz w:val="28"/>
          <w:szCs w:val="28"/>
          <w:u w:val="single"/>
        </w:rPr>
        <w:t>«Соло»</w:t>
      </w:r>
      <w:r w:rsidR="00B67940" w:rsidRPr="0090529A">
        <w:rPr>
          <w:bCs/>
          <w:color w:val="000000"/>
          <w:sz w:val="28"/>
          <w:szCs w:val="28"/>
          <w:u w:val="single"/>
        </w:rPr>
        <w:t>,</w:t>
      </w:r>
      <w:r w:rsidR="0090529A" w:rsidRPr="0090529A">
        <w:rPr>
          <w:bCs/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в номинации</w:t>
      </w:r>
      <w:r>
        <w:rPr>
          <w:b/>
          <w:color w:val="000000"/>
          <w:sz w:val="28"/>
          <w:szCs w:val="28"/>
          <w:u w:val="single"/>
        </w:rPr>
        <w:t xml:space="preserve"> «Ансамбль»</w:t>
      </w:r>
      <w:r w:rsidR="00B67940" w:rsidRPr="0090529A">
        <w:rPr>
          <w:bCs/>
          <w:color w:val="000000"/>
          <w:sz w:val="28"/>
          <w:szCs w:val="28"/>
          <w:u w:val="single"/>
        </w:rPr>
        <w:t>,</w:t>
      </w:r>
      <w:r w:rsidR="0090529A">
        <w:rPr>
          <w:b/>
          <w:color w:val="000000"/>
          <w:sz w:val="28"/>
          <w:szCs w:val="28"/>
          <w:u w:val="single"/>
        </w:rPr>
        <w:t xml:space="preserve"> </w:t>
      </w:r>
      <w:r w:rsidR="00B67940">
        <w:rPr>
          <w:sz w:val="28"/>
          <w:szCs w:val="28"/>
        </w:rPr>
        <w:t xml:space="preserve">в номинации </w:t>
      </w:r>
      <w:r w:rsidR="00B67940" w:rsidRPr="00B67940">
        <w:rPr>
          <w:b/>
          <w:sz w:val="28"/>
          <w:szCs w:val="28"/>
          <w:u w:val="single"/>
        </w:rPr>
        <w:t>«Хор»</w:t>
      </w:r>
      <w:r w:rsidR="00F34ED4">
        <w:rPr>
          <w:b/>
          <w:sz w:val="28"/>
          <w:szCs w:val="28"/>
          <w:u w:val="single"/>
        </w:rPr>
        <w:t>.</w:t>
      </w:r>
    </w:p>
    <w:p w:rsidR="00B67940" w:rsidRDefault="00B67940" w:rsidP="00334368">
      <w:pPr>
        <w:pStyle w:val="a7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 w:rsidR="00B67940">
        <w:rPr>
          <w:color w:val="000000"/>
          <w:sz w:val="28"/>
          <w:szCs w:val="28"/>
        </w:rPr>
        <w:t xml:space="preserve">всех </w:t>
      </w:r>
      <w:r>
        <w:rPr>
          <w:color w:val="000000"/>
          <w:sz w:val="28"/>
          <w:szCs w:val="28"/>
        </w:rPr>
        <w:t xml:space="preserve">участников конкурса определяются три возрастные группы: </w:t>
      </w:r>
    </w:p>
    <w:p w:rsidR="00334368" w:rsidRPr="0054537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45378">
        <w:rPr>
          <w:sz w:val="28"/>
          <w:szCs w:val="28"/>
          <w:lang w:val="en-US"/>
        </w:rPr>
        <w:t>I</w:t>
      </w:r>
      <w:r w:rsidRPr="00545378">
        <w:rPr>
          <w:sz w:val="28"/>
          <w:szCs w:val="28"/>
        </w:rPr>
        <w:t xml:space="preserve"> гр</w:t>
      </w:r>
      <w:r w:rsidRPr="00545378">
        <w:rPr>
          <w:color w:val="000000"/>
          <w:sz w:val="28"/>
          <w:szCs w:val="28"/>
        </w:rPr>
        <w:t xml:space="preserve">. </w:t>
      </w:r>
      <w:r w:rsidRPr="00B67940">
        <w:rPr>
          <w:color w:val="000000"/>
          <w:sz w:val="28"/>
          <w:szCs w:val="28"/>
        </w:rPr>
        <w:t>-</w:t>
      </w:r>
      <w:r w:rsidRPr="00545378">
        <w:rPr>
          <w:color w:val="000000"/>
          <w:sz w:val="28"/>
          <w:szCs w:val="28"/>
        </w:rPr>
        <w:t xml:space="preserve"> младшая, </w:t>
      </w:r>
    </w:p>
    <w:p w:rsidR="00334368" w:rsidRPr="0054537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45378">
        <w:rPr>
          <w:sz w:val="28"/>
          <w:szCs w:val="28"/>
          <w:lang w:val="en-US"/>
        </w:rPr>
        <w:t>II</w:t>
      </w:r>
      <w:r w:rsidRPr="00545378">
        <w:rPr>
          <w:sz w:val="28"/>
          <w:szCs w:val="28"/>
        </w:rPr>
        <w:t xml:space="preserve"> гр.- </w:t>
      </w:r>
      <w:r w:rsidRPr="00545378">
        <w:rPr>
          <w:color w:val="000000"/>
          <w:sz w:val="28"/>
          <w:szCs w:val="28"/>
        </w:rPr>
        <w:t>средняя,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45378">
        <w:rPr>
          <w:sz w:val="28"/>
          <w:szCs w:val="28"/>
          <w:lang w:val="en-US"/>
        </w:rPr>
        <w:t>III</w:t>
      </w:r>
      <w:r w:rsidRPr="00545378">
        <w:rPr>
          <w:sz w:val="28"/>
          <w:szCs w:val="28"/>
        </w:rPr>
        <w:t xml:space="preserve"> гр. -</w:t>
      </w:r>
      <w:r w:rsidRPr="00545378">
        <w:rPr>
          <w:color w:val="000000"/>
          <w:sz w:val="28"/>
          <w:szCs w:val="28"/>
        </w:rPr>
        <w:t xml:space="preserve"> старшая.</w:t>
      </w:r>
    </w:p>
    <w:p w:rsidR="008A4CBC" w:rsidRDefault="008A4CBC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tbl>
      <w:tblPr>
        <w:tblStyle w:val="a5"/>
        <w:tblW w:w="10342" w:type="dxa"/>
        <w:tblInd w:w="-601" w:type="dxa"/>
        <w:tblLook w:val="04A0" w:firstRow="1" w:lastRow="0" w:firstColumn="1" w:lastColumn="0" w:noHBand="0" w:noVBand="1"/>
      </w:tblPr>
      <w:tblGrid>
        <w:gridCol w:w="2031"/>
        <w:gridCol w:w="1567"/>
        <w:gridCol w:w="2088"/>
        <w:gridCol w:w="4656"/>
      </w:tblGrid>
      <w:tr w:rsidR="00FC7732" w:rsidRPr="001A28BE" w:rsidTr="00BC17B0">
        <w:tc>
          <w:tcPr>
            <w:tcW w:w="1558" w:type="dxa"/>
          </w:tcPr>
          <w:p w:rsidR="006D316A" w:rsidRPr="001A28BE" w:rsidRDefault="006D316A" w:rsidP="00183DEB">
            <w:pPr>
              <w:rPr>
                <w:sz w:val="24"/>
                <w:szCs w:val="24"/>
              </w:rPr>
            </w:pPr>
            <w:r w:rsidRPr="001A28BE">
              <w:rPr>
                <w:sz w:val="24"/>
                <w:szCs w:val="24"/>
              </w:rPr>
              <w:t>Направление</w:t>
            </w:r>
          </w:p>
        </w:tc>
        <w:tc>
          <w:tcPr>
            <w:tcW w:w="1597" w:type="dxa"/>
          </w:tcPr>
          <w:p w:rsidR="006D316A" w:rsidRPr="001A28BE" w:rsidRDefault="006D316A" w:rsidP="00183DEB">
            <w:pPr>
              <w:rPr>
                <w:sz w:val="24"/>
                <w:szCs w:val="24"/>
              </w:rPr>
            </w:pPr>
            <w:r w:rsidRPr="001A28BE">
              <w:rPr>
                <w:sz w:val="24"/>
                <w:szCs w:val="24"/>
              </w:rPr>
              <w:t>Номинация</w:t>
            </w:r>
          </w:p>
        </w:tc>
        <w:tc>
          <w:tcPr>
            <w:tcW w:w="2088" w:type="dxa"/>
          </w:tcPr>
          <w:p w:rsidR="006D316A" w:rsidRPr="001A28BE" w:rsidRDefault="006D316A" w:rsidP="00183DEB">
            <w:pPr>
              <w:rPr>
                <w:sz w:val="24"/>
                <w:szCs w:val="24"/>
              </w:rPr>
            </w:pPr>
            <w:r w:rsidRPr="001A28BE">
              <w:rPr>
                <w:sz w:val="24"/>
                <w:szCs w:val="24"/>
              </w:rPr>
              <w:t>Возрастная</w:t>
            </w:r>
            <w:r w:rsidR="00C64DF7">
              <w:rPr>
                <w:sz w:val="24"/>
                <w:szCs w:val="24"/>
              </w:rPr>
              <w:t xml:space="preserve"> </w:t>
            </w:r>
            <w:r w:rsidRPr="001A28BE">
              <w:rPr>
                <w:sz w:val="24"/>
                <w:szCs w:val="24"/>
              </w:rPr>
              <w:t>группа</w:t>
            </w:r>
          </w:p>
        </w:tc>
        <w:tc>
          <w:tcPr>
            <w:tcW w:w="5099" w:type="dxa"/>
          </w:tcPr>
          <w:p w:rsidR="006D316A" w:rsidRPr="001A28BE" w:rsidRDefault="006D316A" w:rsidP="00183DEB">
            <w:pPr>
              <w:rPr>
                <w:sz w:val="24"/>
                <w:szCs w:val="24"/>
              </w:rPr>
            </w:pPr>
            <w:r w:rsidRPr="001A28BE">
              <w:rPr>
                <w:sz w:val="24"/>
                <w:szCs w:val="24"/>
              </w:rPr>
              <w:t>Требование к конкурсной программе</w:t>
            </w:r>
          </w:p>
        </w:tc>
      </w:tr>
      <w:tr w:rsidR="00FC7732" w:rsidRPr="001A28BE" w:rsidTr="00BC17B0">
        <w:tc>
          <w:tcPr>
            <w:tcW w:w="1558" w:type="dxa"/>
            <w:vMerge w:val="restart"/>
          </w:tcPr>
          <w:p w:rsidR="006D316A" w:rsidRPr="00F97477" w:rsidRDefault="006D316A" w:rsidP="00183DEB">
            <w:pPr>
              <w:rPr>
                <w:b/>
                <w:sz w:val="26"/>
                <w:szCs w:val="26"/>
              </w:rPr>
            </w:pPr>
            <w:r w:rsidRPr="00F97477">
              <w:rPr>
                <w:b/>
                <w:sz w:val="26"/>
                <w:szCs w:val="26"/>
              </w:rPr>
              <w:t>Академическое</w:t>
            </w:r>
          </w:p>
        </w:tc>
        <w:tc>
          <w:tcPr>
            <w:tcW w:w="1597" w:type="dxa"/>
            <w:vMerge w:val="restart"/>
          </w:tcPr>
          <w:p w:rsidR="006D316A" w:rsidRPr="00F97477" w:rsidRDefault="006D316A" w:rsidP="00183DEB">
            <w:pPr>
              <w:rPr>
                <w:b/>
                <w:sz w:val="26"/>
                <w:szCs w:val="26"/>
              </w:rPr>
            </w:pPr>
            <w:r w:rsidRPr="00F97477">
              <w:rPr>
                <w:b/>
                <w:sz w:val="26"/>
                <w:szCs w:val="26"/>
              </w:rPr>
              <w:t>Соло</w:t>
            </w:r>
          </w:p>
        </w:tc>
        <w:tc>
          <w:tcPr>
            <w:tcW w:w="2088" w:type="dxa"/>
          </w:tcPr>
          <w:p w:rsidR="006D316A" w:rsidRPr="0049011B" w:rsidRDefault="006D316A" w:rsidP="00183DEB">
            <w:pPr>
              <w:rPr>
                <w:b/>
                <w:sz w:val="24"/>
                <w:szCs w:val="24"/>
              </w:rPr>
            </w:pPr>
            <w:r w:rsidRPr="006D316A">
              <w:rPr>
                <w:b/>
                <w:sz w:val="24"/>
                <w:szCs w:val="24"/>
                <w:lang w:val="en-US"/>
              </w:rPr>
              <w:t>I</w:t>
            </w:r>
            <w:r w:rsidRPr="006D316A">
              <w:rPr>
                <w:b/>
                <w:sz w:val="24"/>
                <w:szCs w:val="24"/>
              </w:rPr>
              <w:t xml:space="preserve"> гр.: </w:t>
            </w:r>
            <w:r w:rsidRPr="006D316A">
              <w:rPr>
                <w:sz w:val="24"/>
                <w:szCs w:val="24"/>
              </w:rPr>
              <w:t>8</w:t>
            </w:r>
            <w:r w:rsidR="0049011B">
              <w:rPr>
                <w:sz w:val="24"/>
                <w:szCs w:val="24"/>
              </w:rPr>
              <w:t>-</w:t>
            </w:r>
            <w:r w:rsidRPr="006D316A">
              <w:rPr>
                <w:sz w:val="24"/>
                <w:szCs w:val="24"/>
              </w:rPr>
              <w:t>10 лет</w:t>
            </w:r>
          </w:p>
        </w:tc>
        <w:tc>
          <w:tcPr>
            <w:tcW w:w="5099" w:type="dxa"/>
          </w:tcPr>
          <w:p w:rsidR="00AE5CE9" w:rsidRPr="006D316A" w:rsidRDefault="006D316A" w:rsidP="002B037E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Одно произведение детской тематики любой эпохи в сопровождении фортепиано</w:t>
            </w:r>
            <w:r w:rsidR="008A5F1B">
              <w:rPr>
                <w:sz w:val="24"/>
                <w:szCs w:val="24"/>
              </w:rPr>
              <w:t>.</w:t>
            </w:r>
          </w:p>
        </w:tc>
      </w:tr>
      <w:tr w:rsidR="00FC7732" w:rsidRPr="001A28BE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b/>
                <w:sz w:val="24"/>
                <w:szCs w:val="24"/>
              </w:rPr>
            </w:pPr>
            <w:r w:rsidRPr="006D316A">
              <w:rPr>
                <w:b/>
                <w:sz w:val="24"/>
                <w:szCs w:val="24"/>
                <w:lang w:val="en-US"/>
              </w:rPr>
              <w:t>II</w:t>
            </w:r>
            <w:r w:rsidRPr="006D316A">
              <w:rPr>
                <w:b/>
                <w:sz w:val="24"/>
                <w:szCs w:val="24"/>
              </w:rPr>
              <w:t xml:space="preserve"> гр.: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11-12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Б)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13-15 лет</w:t>
            </w:r>
          </w:p>
        </w:tc>
        <w:tc>
          <w:tcPr>
            <w:tcW w:w="5099" w:type="dxa"/>
          </w:tcPr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1.Народная песня в сопровождении фортепиано или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, либо произведение из классического репертуара.</w:t>
            </w:r>
          </w:p>
          <w:p w:rsidR="00AE5CE9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2. Вокальное произведение современного автора (русского, белорусского, советского или зарубежного композитора).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775994" w:rsidRDefault="006D316A" w:rsidP="00183DEB">
            <w:pPr>
              <w:rPr>
                <w:b/>
                <w:sz w:val="24"/>
                <w:szCs w:val="24"/>
              </w:rPr>
            </w:pPr>
            <w:r w:rsidRPr="00775994">
              <w:rPr>
                <w:b/>
                <w:sz w:val="24"/>
                <w:szCs w:val="24"/>
                <w:lang w:val="en-US"/>
              </w:rPr>
              <w:t>III</w:t>
            </w:r>
            <w:r w:rsidRPr="00775994">
              <w:rPr>
                <w:b/>
                <w:sz w:val="24"/>
                <w:szCs w:val="24"/>
              </w:rPr>
              <w:t xml:space="preserve"> гр.: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А)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16-18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 от 18 лет</w:t>
            </w:r>
          </w:p>
        </w:tc>
        <w:tc>
          <w:tcPr>
            <w:tcW w:w="5099" w:type="dxa"/>
          </w:tcPr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1.Романс (песня) русского или зарубежного композитора.</w:t>
            </w:r>
          </w:p>
          <w:p w:rsidR="008A4CBC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2. Вокальное произведение современного автора</w:t>
            </w:r>
            <w:r w:rsidR="00775994">
              <w:rPr>
                <w:sz w:val="24"/>
                <w:szCs w:val="24"/>
              </w:rPr>
              <w:t xml:space="preserve"> (русского, белорусского, </w:t>
            </w:r>
            <w:r w:rsidRPr="006D316A">
              <w:rPr>
                <w:sz w:val="24"/>
                <w:szCs w:val="24"/>
              </w:rPr>
              <w:t>советского или зарубежного композитора).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</w:tcPr>
          <w:p w:rsidR="00A526B8" w:rsidRPr="00F97477" w:rsidRDefault="006D316A" w:rsidP="00183DEB">
            <w:pPr>
              <w:rPr>
                <w:b/>
                <w:sz w:val="26"/>
                <w:szCs w:val="26"/>
              </w:rPr>
            </w:pPr>
            <w:r w:rsidRPr="00F97477">
              <w:rPr>
                <w:b/>
                <w:sz w:val="26"/>
                <w:szCs w:val="26"/>
              </w:rPr>
              <w:t>Ансамбль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(2-4 чел.)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</w:t>
            </w:r>
            <w:r w:rsidR="00A12737">
              <w:rPr>
                <w:sz w:val="24"/>
                <w:szCs w:val="24"/>
              </w:rPr>
              <w:t>В</w:t>
            </w:r>
            <w:r w:rsidRPr="006D316A">
              <w:rPr>
                <w:sz w:val="24"/>
                <w:szCs w:val="24"/>
              </w:rPr>
              <w:t>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(5-9 чел.)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С)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</w:t>
            </w:r>
            <w:r w:rsidR="006055D3">
              <w:rPr>
                <w:sz w:val="24"/>
                <w:szCs w:val="24"/>
              </w:rPr>
              <w:t>от 10</w:t>
            </w:r>
            <w:r w:rsidRPr="006D316A"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775994">
              <w:rPr>
                <w:b/>
                <w:sz w:val="24"/>
                <w:szCs w:val="24"/>
                <w:lang w:val="en-US"/>
              </w:rPr>
              <w:t>I</w:t>
            </w:r>
            <w:r w:rsidRPr="00775994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8-10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Одно произведение</w:t>
            </w:r>
            <w:r w:rsidR="002F2EE4">
              <w:rPr>
                <w:sz w:val="24"/>
                <w:szCs w:val="24"/>
              </w:rPr>
              <w:t xml:space="preserve"> русского, белорусского, </w:t>
            </w:r>
            <w:r w:rsidRPr="006D316A">
              <w:rPr>
                <w:sz w:val="24"/>
                <w:szCs w:val="24"/>
              </w:rPr>
              <w:t>советского или зарубежного композитора.</w:t>
            </w:r>
          </w:p>
          <w:p w:rsidR="00124655" w:rsidRPr="006D316A" w:rsidRDefault="00124655" w:rsidP="004407D6">
            <w:pPr>
              <w:jc w:val="both"/>
              <w:rPr>
                <w:sz w:val="24"/>
                <w:szCs w:val="24"/>
              </w:rPr>
            </w:pPr>
          </w:p>
        </w:tc>
      </w:tr>
      <w:tr w:rsidR="00FC7732" w:rsidRPr="00044596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A87A0E" w:rsidRDefault="006D316A" w:rsidP="00A87A0E">
            <w:pPr>
              <w:rPr>
                <w:sz w:val="24"/>
                <w:szCs w:val="24"/>
              </w:rPr>
            </w:pPr>
            <w:r w:rsidRPr="00775994">
              <w:rPr>
                <w:b/>
                <w:sz w:val="24"/>
                <w:szCs w:val="24"/>
                <w:lang w:val="en-US"/>
              </w:rPr>
              <w:t>II</w:t>
            </w:r>
            <w:r w:rsidRPr="00775994">
              <w:rPr>
                <w:b/>
                <w:sz w:val="24"/>
                <w:szCs w:val="24"/>
              </w:rPr>
              <w:t xml:space="preserve"> гр.:</w:t>
            </w:r>
          </w:p>
          <w:p w:rsidR="00A87A0E" w:rsidRPr="006D316A" w:rsidRDefault="00A87A0E" w:rsidP="00A87A0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A87A0E" w:rsidRPr="006D316A" w:rsidRDefault="00A87A0E" w:rsidP="00A87A0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11-15 лет</w:t>
            </w:r>
          </w:p>
          <w:p w:rsidR="00A87A0E" w:rsidRPr="006D316A" w:rsidRDefault="00A87A0E" w:rsidP="00A87A0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D316A" w:rsidRPr="006D316A" w:rsidRDefault="00A87A0E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8-16 </w:t>
            </w:r>
            <w:r>
              <w:rPr>
                <w:sz w:val="24"/>
                <w:szCs w:val="24"/>
              </w:rPr>
              <w:t xml:space="preserve">лет </w:t>
            </w:r>
            <w:r w:rsidRPr="006D316A">
              <w:rPr>
                <w:sz w:val="24"/>
                <w:szCs w:val="24"/>
              </w:rPr>
              <w:t>(разновозрастные, смешанные)</w:t>
            </w:r>
          </w:p>
        </w:tc>
        <w:tc>
          <w:tcPr>
            <w:tcW w:w="5099" w:type="dxa"/>
          </w:tcPr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 русского, белорусского, советского или зарубежного композитора.</w:t>
            </w:r>
          </w:p>
        </w:tc>
      </w:tr>
      <w:tr w:rsidR="00FC7732" w:rsidRPr="006259D9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775994">
              <w:rPr>
                <w:b/>
                <w:sz w:val="24"/>
                <w:szCs w:val="24"/>
                <w:lang w:val="en-US"/>
              </w:rPr>
              <w:t>III</w:t>
            </w:r>
            <w:r w:rsidRPr="00775994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от 16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124655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 русского, белорусского, советского или зарубежного композитора.</w:t>
            </w:r>
          </w:p>
        </w:tc>
      </w:tr>
      <w:tr w:rsidR="00FC7732" w:rsidRPr="006259D9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</w:tcPr>
          <w:p w:rsidR="006D316A" w:rsidRPr="00F97477" w:rsidRDefault="006D316A" w:rsidP="00183DEB">
            <w:pPr>
              <w:rPr>
                <w:b/>
                <w:sz w:val="26"/>
                <w:szCs w:val="26"/>
              </w:rPr>
            </w:pPr>
            <w:r w:rsidRPr="00F97477">
              <w:rPr>
                <w:b/>
                <w:sz w:val="26"/>
                <w:szCs w:val="26"/>
              </w:rPr>
              <w:t>Хор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(от 20 чел.)</w:t>
            </w:r>
          </w:p>
        </w:tc>
        <w:tc>
          <w:tcPr>
            <w:tcW w:w="2088" w:type="dxa"/>
          </w:tcPr>
          <w:p w:rsidR="006D316A" w:rsidRPr="00775994" w:rsidRDefault="006D316A" w:rsidP="00183DEB">
            <w:pPr>
              <w:rPr>
                <w:b/>
                <w:sz w:val="24"/>
                <w:szCs w:val="24"/>
              </w:rPr>
            </w:pPr>
            <w:r w:rsidRPr="00775994">
              <w:rPr>
                <w:b/>
                <w:sz w:val="24"/>
                <w:szCs w:val="24"/>
                <w:lang w:val="en-US"/>
              </w:rPr>
              <w:t>I</w:t>
            </w:r>
            <w:r w:rsidRPr="00775994">
              <w:rPr>
                <w:b/>
                <w:sz w:val="24"/>
                <w:szCs w:val="24"/>
              </w:rPr>
              <w:t xml:space="preserve"> гр.: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6-7 лет</w:t>
            </w:r>
          </w:p>
          <w:p w:rsidR="00775994" w:rsidRPr="006D316A" w:rsidRDefault="00775994" w:rsidP="00183DEB">
            <w:pPr>
              <w:rPr>
                <w:sz w:val="24"/>
                <w:szCs w:val="24"/>
              </w:rPr>
            </w:pP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8-10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2B037E" w:rsidRDefault="002B037E" w:rsidP="004407D6">
            <w:pPr>
              <w:jc w:val="both"/>
              <w:rPr>
                <w:sz w:val="24"/>
                <w:szCs w:val="24"/>
              </w:rPr>
            </w:pPr>
          </w:p>
          <w:p w:rsid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Одно произведение детской тематики любой эпохи в сопровождении фортепиано.</w:t>
            </w:r>
          </w:p>
          <w:p w:rsidR="00124655" w:rsidRPr="006D316A" w:rsidRDefault="00124655" w:rsidP="004407D6">
            <w:pPr>
              <w:jc w:val="both"/>
              <w:rPr>
                <w:sz w:val="24"/>
                <w:szCs w:val="24"/>
              </w:rPr>
            </w:pPr>
          </w:p>
          <w:p w:rsidR="00676679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 русского, белорусского, советского или зарубежного композитора.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  <w:lang w:val="en-US"/>
              </w:rPr>
              <w:t>II</w:t>
            </w:r>
            <w:r w:rsidRPr="006D316A">
              <w:rPr>
                <w:sz w:val="24"/>
                <w:szCs w:val="24"/>
              </w:rPr>
              <w:t xml:space="preserve"> гр.: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11-15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76679" w:rsidRPr="006D316A" w:rsidRDefault="006D316A" w:rsidP="002B037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8-16 </w:t>
            </w:r>
            <w:r w:rsidR="00925AEE">
              <w:rPr>
                <w:sz w:val="24"/>
                <w:szCs w:val="24"/>
              </w:rPr>
              <w:t>лет (разновозрастные, смешанные хоры</w:t>
            </w:r>
            <w:r w:rsidRPr="006D316A">
              <w:rPr>
                <w:sz w:val="24"/>
                <w:szCs w:val="24"/>
              </w:rPr>
              <w:t>)</w:t>
            </w:r>
          </w:p>
        </w:tc>
        <w:tc>
          <w:tcPr>
            <w:tcW w:w="5099" w:type="dxa"/>
          </w:tcPr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Два разнохарактерных произведения русского, белорусского, советского или зарубежного композитора (приветствуется произведение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).</w:t>
            </w:r>
          </w:p>
        </w:tc>
      </w:tr>
      <w:tr w:rsidR="00FC7732" w:rsidRPr="00E94A86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  <w:lang w:val="en-US"/>
              </w:rPr>
              <w:t>III</w:t>
            </w:r>
            <w:r w:rsidRPr="006D316A">
              <w:rPr>
                <w:sz w:val="24"/>
                <w:szCs w:val="24"/>
              </w:rPr>
              <w:t xml:space="preserve"> гр.: от 16 лет</w:t>
            </w:r>
          </w:p>
          <w:p w:rsidR="006D316A" w:rsidRPr="006D316A" w:rsidRDefault="006D316A" w:rsidP="00183D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99" w:type="dxa"/>
          </w:tcPr>
          <w:p w:rsidR="00D80B4A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Два разнохарактерных произведения русского, белорусского, советского или зарубежного композитора (одно произведение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, второе – с сопровождением).</w:t>
            </w:r>
          </w:p>
        </w:tc>
      </w:tr>
      <w:tr w:rsidR="00FC7732" w:rsidTr="00BC17B0">
        <w:tc>
          <w:tcPr>
            <w:tcW w:w="1558" w:type="dxa"/>
            <w:vMerge w:val="restart"/>
          </w:tcPr>
          <w:p w:rsidR="006D316A" w:rsidRPr="00450256" w:rsidRDefault="006D316A" w:rsidP="00183DEB">
            <w:pPr>
              <w:rPr>
                <w:b/>
                <w:sz w:val="26"/>
                <w:szCs w:val="26"/>
              </w:rPr>
            </w:pPr>
            <w:r w:rsidRPr="00450256">
              <w:rPr>
                <w:b/>
                <w:sz w:val="26"/>
                <w:szCs w:val="26"/>
              </w:rPr>
              <w:t xml:space="preserve">Народное </w:t>
            </w:r>
          </w:p>
        </w:tc>
        <w:tc>
          <w:tcPr>
            <w:tcW w:w="1597" w:type="dxa"/>
            <w:vMerge w:val="restart"/>
          </w:tcPr>
          <w:p w:rsidR="006D316A" w:rsidRPr="00450256" w:rsidRDefault="006D316A" w:rsidP="00183DEB">
            <w:pPr>
              <w:rPr>
                <w:b/>
                <w:sz w:val="26"/>
                <w:szCs w:val="26"/>
              </w:rPr>
            </w:pPr>
            <w:r w:rsidRPr="00450256">
              <w:rPr>
                <w:b/>
                <w:sz w:val="26"/>
                <w:szCs w:val="26"/>
              </w:rPr>
              <w:t>Соло</w:t>
            </w:r>
          </w:p>
        </w:tc>
        <w:tc>
          <w:tcPr>
            <w:tcW w:w="2088" w:type="dxa"/>
          </w:tcPr>
          <w:p w:rsidR="006D316A" w:rsidRPr="00450256" w:rsidRDefault="006D316A" w:rsidP="00183DEB">
            <w:pPr>
              <w:rPr>
                <w:b/>
                <w:sz w:val="24"/>
                <w:szCs w:val="24"/>
              </w:rPr>
            </w:pPr>
            <w:r w:rsidRPr="00450256">
              <w:rPr>
                <w:b/>
                <w:sz w:val="24"/>
                <w:szCs w:val="24"/>
                <w:lang w:val="en-US"/>
              </w:rPr>
              <w:t>I</w:t>
            </w:r>
            <w:r w:rsidRPr="00450256">
              <w:rPr>
                <w:b/>
                <w:sz w:val="24"/>
                <w:szCs w:val="24"/>
              </w:rPr>
              <w:t xml:space="preserve"> гр.: </w:t>
            </w:r>
          </w:p>
          <w:p w:rsidR="00FC7732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6-7 лет</w:t>
            </w:r>
          </w:p>
          <w:p w:rsidR="00FC7732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Б) </w:t>
            </w:r>
          </w:p>
          <w:p w:rsidR="00676679" w:rsidRPr="006D316A" w:rsidRDefault="006D316A" w:rsidP="002B037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8-10 лет</w:t>
            </w:r>
          </w:p>
        </w:tc>
        <w:tc>
          <w:tcPr>
            <w:tcW w:w="5099" w:type="dxa"/>
          </w:tcPr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Одно произведение на выбор </w:t>
            </w:r>
            <w:r w:rsidR="00295779">
              <w:rPr>
                <w:sz w:val="24"/>
                <w:szCs w:val="24"/>
              </w:rPr>
              <w:t xml:space="preserve">(народная песня из национального фольклора </w:t>
            </w:r>
            <w:r w:rsidR="00260941">
              <w:rPr>
                <w:sz w:val="24"/>
                <w:szCs w:val="24"/>
              </w:rPr>
              <w:t xml:space="preserve">своей </w:t>
            </w:r>
            <w:r w:rsidR="00295779">
              <w:rPr>
                <w:sz w:val="24"/>
                <w:szCs w:val="24"/>
              </w:rPr>
              <w:t>страны</w:t>
            </w:r>
            <w:r w:rsidRPr="006D316A">
              <w:rPr>
                <w:sz w:val="24"/>
                <w:szCs w:val="24"/>
              </w:rPr>
              <w:t xml:space="preserve"> или авторское</w:t>
            </w:r>
            <w:r w:rsidR="00295779">
              <w:rPr>
                <w:sz w:val="24"/>
                <w:szCs w:val="24"/>
              </w:rPr>
              <w:t xml:space="preserve"> произведение</w:t>
            </w:r>
            <w:r w:rsidRPr="006D316A">
              <w:rPr>
                <w:sz w:val="24"/>
                <w:szCs w:val="24"/>
              </w:rPr>
              <w:t>)</w:t>
            </w:r>
            <w:r w:rsidR="00F97477">
              <w:rPr>
                <w:sz w:val="24"/>
                <w:szCs w:val="24"/>
              </w:rPr>
              <w:t>.</w:t>
            </w:r>
          </w:p>
        </w:tc>
      </w:tr>
      <w:tr w:rsidR="00FC7732" w:rsidRPr="007D5B84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450256" w:rsidRDefault="006D316A" w:rsidP="00183DEB">
            <w:pPr>
              <w:rPr>
                <w:b/>
                <w:sz w:val="24"/>
                <w:szCs w:val="24"/>
              </w:rPr>
            </w:pPr>
            <w:r w:rsidRPr="00450256">
              <w:rPr>
                <w:b/>
                <w:sz w:val="24"/>
                <w:szCs w:val="24"/>
                <w:lang w:val="en-US"/>
              </w:rPr>
              <w:t>II</w:t>
            </w:r>
            <w:r w:rsidRPr="00450256">
              <w:rPr>
                <w:b/>
                <w:sz w:val="24"/>
                <w:szCs w:val="24"/>
              </w:rPr>
              <w:t xml:space="preserve"> гр.: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11-12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Б) </w:t>
            </w:r>
          </w:p>
          <w:p w:rsidR="00676679" w:rsidRPr="006D316A" w:rsidRDefault="006D316A" w:rsidP="002B037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13-15 лет</w:t>
            </w:r>
          </w:p>
        </w:tc>
        <w:tc>
          <w:tcPr>
            <w:tcW w:w="5099" w:type="dxa"/>
          </w:tcPr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Два разнохарактерных произведения, одно из которых </w:t>
            </w:r>
            <w:r w:rsidR="00260941">
              <w:rPr>
                <w:sz w:val="24"/>
                <w:szCs w:val="24"/>
              </w:rPr>
              <w:t>народная песня из национального фольклора своей страны. Ж</w:t>
            </w:r>
            <w:r w:rsidR="00FE01A5">
              <w:rPr>
                <w:sz w:val="24"/>
                <w:szCs w:val="24"/>
              </w:rPr>
              <w:t>елательно исполн</w:t>
            </w:r>
            <w:r w:rsidR="00E16476">
              <w:rPr>
                <w:sz w:val="24"/>
                <w:szCs w:val="24"/>
              </w:rPr>
              <w:t>ен</w:t>
            </w:r>
            <w:r w:rsidR="00FE01A5">
              <w:rPr>
                <w:sz w:val="24"/>
                <w:szCs w:val="24"/>
              </w:rPr>
              <w:t>ие</w:t>
            </w:r>
            <w:r w:rsidR="00260941">
              <w:rPr>
                <w:sz w:val="24"/>
                <w:szCs w:val="24"/>
              </w:rPr>
              <w:t xml:space="preserve"> одного произведения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.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450256" w:rsidRDefault="006D316A" w:rsidP="00183DEB">
            <w:pPr>
              <w:rPr>
                <w:b/>
                <w:sz w:val="24"/>
                <w:szCs w:val="24"/>
              </w:rPr>
            </w:pPr>
            <w:r w:rsidRPr="00450256">
              <w:rPr>
                <w:b/>
                <w:sz w:val="24"/>
                <w:szCs w:val="24"/>
                <w:lang w:val="en-US"/>
              </w:rPr>
              <w:t>III</w:t>
            </w:r>
            <w:r w:rsidRPr="00450256">
              <w:rPr>
                <w:b/>
                <w:sz w:val="24"/>
                <w:szCs w:val="24"/>
              </w:rPr>
              <w:t xml:space="preserve"> гр.: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А)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16-18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76679" w:rsidRPr="006D316A" w:rsidRDefault="006D316A" w:rsidP="002B037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 от 18 лет</w:t>
            </w:r>
          </w:p>
        </w:tc>
        <w:tc>
          <w:tcPr>
            <w:tcW w:w="5099" w:type="dxa"/>
          </w:tcPr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Два разнохарактерных произведения, одно из которых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, второе – с сопровождением.</w:t>
            </w:r>
            <w:r w:rsidR="00E16476">
              <w:rPr>
                <w:sz w:val="24"/>
                <w:szCs w:val="24"/>
              </w:rPr>
              <w:t xml:space="preserve"> Обязательно</w:t>
            </w:r>
            <w:r w:rsidR="00F97477">
              <w:rPr>
                <w:sz w:val="24"/>
                <w:szCs w:val="24"/>
              </w:rPr>
              <w:t xml:space="preserve"> включение в</w:t>
            </w:r>
            <w:r w:rsidR="00E16476">
              <w:rPr>
                <w:sz w:val="24"/>
                <w:szCs w:val="24"/>
              </w:rPr>
              <w:t xml:space="preserve"> программу народной песни из национального фольклора своей страны.   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</w:tcPr>
          <w:p w:rsidR="00A526B8" w:rsidRPr="00450256" w:rsidRDefault="006D316A" w:rsidP="00183DEB">
            <w:pPr>
              <w:rPr>
                <w:b/>
                <w:sz w:val="26"/>
                <w:szCs w:val="26"/>
              </w:rPr>
            </w:pPr>
            <w:r w:rsidRPr="00450256">
              <w:rPr>
                <w:b/>
                <w:sz w:val="26"/>
                <w:szCs w:val="26"/>
              </w:rPr>
              <w:t>Ансамбль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(2-4 чел.)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lastRenderedPageBreak/>
              <w:t xml:space="preserve">Категория </w:t>
            </w:r>
            <w:r w:rsidR="00A12737">
              <w:rPr>
                <w:sz w:val="24"/>
                <w:szCs w:val="24"/>
              </w:rPr>
              <w:t>В</w:t>
            </w:r>
            <w:r w:rsidRPr="006D316A">
              <w:rPr>
                <w:sz w:val="24"/>
                <w:szCs w:val="24"/>
              </w:rPr>
              <w:t>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(5-9 чел.)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С)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</w:t>
            </w:r>
            <w:r w:rsidR="00D80B4A">
              <w:rPr>
                <w:sz w:val="24"/>
                <w:szCs w:val="24"/>
              </w:rPr>
              <w:t>от10</w:t>
            </w:r>
            <w:r w:rsidRPr="006D316A">
              <w:rPr>
                <w:sz w:val="24"/>
                <w:szCs w:val="24"/>
              </w:rPr>
              <w:t xml:space="preserve"> чел.)</w:t>
            </w: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450256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Pr="00450256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7-10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4D77AB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Одно произведение на выбор </w:t>
            </w:r>
            <w:r w:rsidR="00F97477">
              <w:rPr>
                <w:sz w:val="24"/>
                <w:szCs w:val="24"/>
              </w:rPr>
              <w:t>(народная песня из национального фольклора своей страны</w:t>
            </w:r>
            <w:r w:rsidR="00F97477" w:rsidRPr="006D316A">
              <w:rPr>
                <w:sz w:val="24"/>
                <w:szCs w:val="24"/>
              </w:rPr>
              <w:t xml:space="preserve"> или авторское</w:t>
            </w:r>
            <w:r w:rsidR="00F97477">
              <w:rPr>
                <w:sz w:val="24"/>
                <w:szCs w:val="24"/>
              </w:rPr>
              <w:t xml:space="preserve"> произведение).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D80B4A" w:rsidRDefault="006D316A" w:rsidP="00183DEB">
            <w:pPr>
              <w:rPr>
                <w:b/>
                <w:sz w:val="24"/>
                <w:szCs w:val="24"/>
              </w:rPr>
            </w:pPr>
            <w:r w:rsidRPr="00D80B4A">
              <w:rPr>
                <w:b/>
                <w:sz w:val="24"/>
                <w:szCs w:val="24"/>
                <w:lang w:val="en-US"/>
              </w:rPr>
              <w:t>II</w:t>
            </w:r>
            <w:r w:rsidRPr="00D80B4A">
              <w:rPr>
                <w:b/>
                <w:sz w:val="24"/>
                <w:szCs w:val="24"/>
              </w:rPr>
              <w:t xml:space="preserve"> гр.: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lastRenderedPageBreak/>
              <w:t>11-15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8-16 </w:t>
            </w:r>
            <w:r w:rsidR="00FC7732">
              <w:rPr>
                <w:sz w:val="24"/>
                <w:szCs w:val="24"/>
              </w:rPr>
              <w:t xml:space="preserve">лет </w:t>
            </w:r>
            <w:r w:rsidRPr="006D316A">
              <w:rPr>
                <w:sz w:val="24"/>
                <w:szCs w:val="24"/>
              </w:rPr>
              <w:t>(разновозрастные, смешанные)</w:t>
            </w:r>
          </w:p>
          <w:p w:rsidR="002B037E" w:rsidRPr="006D316A" w:rsidRDefault="002B037E" w:rsidP="00183DE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6D316A" w:rsidRPr="006D316A" w:rsidRDefault="00E600A0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lastRenderedPageBreak/>
              <w:t xml:space="preserve">Два разнохарактерных произведения, одно из которых </w:t>
            </w:r>
            <w:r>
              <w:rPr>
                <w:sz w:val="24"/>
                <w:szCs w:val="24"/>
              </w:rPr>
              <w:t xml:space="preserve">народная песня из </w:t>
            </w:r>
            <w:r>
              <w:rPr>
                <w:sz w:val="24"/>
                <w:szCs w:val="24"/>
              </w:rPr>
              <w:lastRenderedPageBreak/>
              <w:t>национального фольклора своей страны. Желательно исполнение одного произведения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.</w:t>
            </w:r>
          </w:p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773F2F">
              <w:rPr>
                <w:b/>
                <w:sz w:val="24"/>
                <w:szCs w:val="24"/>
                <w:lang w:val="en-US"/>
              </w:rPr>
              <w:t>III</w:t>
            </w:r>
            <w:r w:rsidRPr="00773F2F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от 16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4D77AB" w:rsidRPr="006D316A" w:rsidRDefault="006C2CA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Два разнохарактерных произведения, одно из которых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, второе – с сопровождением.</w:t>
            </w:r>
            <w:r>
              <w:rPr>
                <w:sz w:val="24"/>
                <w:szCs w:val="24"/>
              </w:rPr>
              <w:t xml:space="preserve"> Обязательно включение в программу народной песни из национального фольклора своей страны.   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</w:tcPr>
          <w:p w:rsidR="006D316A" w:rsidRPr="001468AA" w:rsidRDefault="006D316A" w:rsidP="00183DEB">
            <w:pPr>
              <w:rPr>
                <w:b/>
                <w:sz w:val="26"/>
                <w:szCs w:val="26"/>
              </w:rPr>
            </w:pPr>
            <w:r w:rsidRPr="001468AA">
              <w:rPr>
                <w:b/>
                <w:sz w:val="26"/>
                <w:szCs w:val="26"/>
              </w:rPr>
              <w:t>Хор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(от 20 чел.)</w:t>
            </w: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773F2F">
              <w:rPr>
                <w:b/>
                <w:sz w:val="24"/>
                <w:szCs w:val="24"/>
                <w:lang w:val="en-US"/>
              </w:rPr>
              <w:t>I</w:t>
            </w:r>
            <w:r w:rsidRPr="00773F2F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7-10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4D77AB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Одно произведение на выбор </w:t>
            </w:r>
            <w:r w:rsidR="001468AA">
              <w:rPr>
                <w:sz w:val="24"/>
                <w:szCs w:val="24"/>
              </w:rPr>
              <w:t>(народная песня из национального фольклора своей страны</w:t>
            </w:r>
            <w:r w:rsidR="001468AA" w:rsidRPr="006D316A">
              <w:rPr>
                <w:sz w:val="24"/>
                <w:szCs w:val="24"/>
              </w:rPr>
              <w:t xml:space="preserve"> или авторское</w:t>
            </w:r>
            <w:r w:rsidR="001468AA">
              <w:rPr>
                <w:sz w:val="24"/>
                <w:szCs w:val="24"/>
              </w:rPr>
              <w:t xml:space="preserve"> произведение).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773F2F" w:rsidRDefault="006D316A" w:rsidP="00183DEB">
            <w:pPr>
              <w:rPr>
                <w:b/>
                <w:sz w:val="24"/>
                <w:szCs w:val="24"/>
              </w:rPr>
            </w:pPr>
            <w:r w:rsidRPr="00773F2F">
              <w:rPr>
                <w:b/>
                <w:sz w:val="24"/>
                <w:szCs w:val="24"/>
                <w:lang w:val="en-US"/>
              </w:rPr>
              <w:t>II</w:t>
            </w:r>
            <w:r w:rsidRPr="00773F2F">
              <w:rPr>
                <w:b/>
                <w:sz w:val="24"/>
                <w:szCs w:val="24"/>
              </w:rPr>
              <w:t xml:space="preserve"> гр.: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11-15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8-16 лет (разновозрастные, смешанные</w:t>
            </w:r>
            <w:r w:rsidR="00811954">
              <w:rPr>
                <w:sz w:val="24"/>
                <w:szCs w:val="24"/>
              </w:rPr>
              <w:t xml:space="preserve"> хоры</w:t>
            </w:r>
            <w:r w:rsidRPr="006D316A">
              <w:rPr>
                <w:sz w:val="24"/>
                <w:szCs w:val="24"/>
              </w:rPr>
              <w:t>)</w:t>
            </w:r>
          </w:p>
        </w:tc>
        <w:tc>
          <w:tcPr>
            <w:tcW w:w="5099" w:type="dxa"/>
          </w:tcPr>
          <w:p w:rsidR="001468AA" w:rsidRDefault="001468A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Два разнохарактерных произведения, одно из которых </w:t>
            </w:r>
            <w:r>
              <w:rPr>
                <w:sz w:val="24"/>
                <w:szCs w:val="24"/>
              </w:rPr>
              <w:t>народная песня из национального фольклора своей страны. Желательно исполнение одного произведения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.</w:t>
            </w:r>
          </w:p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</w:p>
          <w:p w:rsidR="006D316A" w:rsidRPr="006D316A" w:rsidRDefault="006D316A" w:rsidP="004407D6">
            <w:pPr>
              <w:jc w:val="both"/>
              <w:rPr>
                <w:sz w:val="24"/>
                <w:szCs w:val="24"/>
              </w:rPr>
            </w:pP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773F2F">
              <w:rPr>
                <w:b/>
                <w:sz w:val="24"/>
                <w:szCs w:val="24"/>
                <w:lang w:val="en-US"/>
              </w:rPr>
              <w:t>III</w:t>
            </w:r>
            <w:r w:rsidRPr="00773F2F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от 16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5099" w:type="dxa"/>
          </w:tcPr>
          <w:p w:rsidR="004D77AB" w:rsidRPr="006D316A" w:rsidRDefault="006D316A" w:rsidP="004407D6">
            <w:pPr>
              <w:jc w:val="both"/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Два разнохарактерных произведения, одно из которых </w:t>
            </w:r>
            <w:r w:rsidRPr="006D316A">
              <w:rPr>
                <w:sz w:val="24"/>
                <w:szCs w:val="24"/>
                <w:lang w:val="en-US"/>
              </w:rPr>
              <w:t>a</w:t>
            </w:r>
            <w:r w:rsidR="00930DAB">
              <w:rPr>
                <w:sz w:val="24"/>
                <w:szCs w:val="24"/>
              </w:rPr>
              <w:t xml:space="preserve"> </w:t>
            </w:r>
            <w:r w:rsidRPr="006D316A">
              <w:rPr>
                <w:sz w:val="24"/>
                <w:szCs w:val="24"/>
                <w:lang w:val="en-US"/>
              </w:rPr>
              <w:t>cappella</w:t>
            </w:r>
            <w:r w:rsidRPr="006D316A">
              <w:rPr>
                <w:sz w:val="24"/>
                <w:szCs w:val="24"/>
              </w:rPr>
              <w:t>, второе – с сопровождением.</w:t>
            </w:r>
            <w:r w:rsidR="00123FBF">
              <w:rPr>
                <w:sz w:val="24"/>
                <w:szCs w:val="24"/>
              </w:rPr>
              <w:t xml:space="preserve"> Обязательно включение в программу народной песни из национального фольклора своей страны.   </w:t>
            </w:r>
          </w:p>
        </w:tc>
      </w:tr>
      <w:tr w:rsidR="00FC7732" w:rsidTr="00BC17B0">
        <w:tc>
          <w:tcPr>
            <w:tcW w:w="1558" w:type="dxa"/>
            <w:vMerge w:val="restart"/>
          </w:tcPr>
          <w:p w:rsidR="006D316A" w:rsidRPr="00FB4AC1" w:rsidRDefault="006D316A" w:rsidP="00183DEB">
            <w:pPr>
              <w:rPr>
                <w:b/>
                <w:sz w:val="26"/>
                <w:szCs w:val="26"/>
              </w:rPr>
            </w:pPr>
            <w:r w:rsidRPr="00FB4AC1">
              <w:rPr>
                <w:b/>
                <w:sz w:val="26"/>
                <w:szCs w:val="26"/>
              </w:rPr>
              <w:t>Эстрадное</w:t>
            </w:r>
          </w:p>
        </w:tc>
        <w:tc>
          <w:tcPr>
            <w:tcW w:w="1597" w:type="dxa"/>
            <w:vMerge w:val="restart"/>
          </w:tcPr>
          <w:p w:rsidR="006D316A" w:rsidRPr="00FB4AC1" w:rsidRDefault="006D316A" w:rsidP="00183DEB">
            <w:pPr>
              <w:rPr>
                <w:b/>
                <w:sz w:val="26"/>
                <w:szCs w:val="26"/>
              </w:rPr>
            </w:pPr>
            <w:r w:rsidRPr="00FB4AC1">
              <w:rPr>
                <w:b/>
                <w:sz w:val="26"/>
                <w:szCs w:val="26"/>
              </w:rPr>
              <w:t>Соло</w:t>
            </w:r>
          </w:p>
          <w:p w:rsidR="006D316A" w:rsidRPr="00FB4AC1" w:rsidRDefault="006D316A" w:rsidP="00183DEB">
            <w:pPr>
              <w:rPr>
                <w:sz w:val="26"/>
                <w:szCs w:val="26"/>
              </w:rPr>
            </w:pPr>
          </w:p>
          <w:p w:rsidR="006D316A" w:rsidRPr="00FB4AC1" w:rsidRDefault="006D316A" w:rsidP="00183DEB">
            <w:pPr>
              <w:rPr>
                <w:sz w:val="26"/>
                <w:szCs w:val="26"/>
              </w:rPr>
            </w:pPr>
          </w:p>
          <w:p w:rsidR="006D316A" w:rsidRPr="00FB4AC1" w:rsidRDefault="006D316A" w:rsidP="00183DEB">
            <w:pPr>
              <w:rPr>
                <w:sz w:val="26"/>
                <w:szCs w:val="26"/>
              </w:rPr>
            </w:pPr>
          </w:p>
          <w:p w:rsidR="006D316A" w:rsidRPr="00FB4AC1" w:rsidRDefault="006D316A" w:rsidP="00183DEB">
            <w:pPr>
              <w:rPr>
                <w:sz w:val="26"/>
                <w:szCs w:val="26"/>
              </w:rPr>
            </w:pPr>
          </w:p>
        </w:tc>
        <w:tc>
          <w:tcPr>
            <w:tcW w:w="2088" w:type="dxa"/>
          </w:tcPr>
          <w:p w:rsidR="006D316A" w:rsidRPr="00FB4AC1" w:rsidRDefault="006D316A" w:rsidP="00183DEB">
            <w:pPr>
              <w:rPr>
                <w:b/>
                <w:sz w:val="24"/>
                <w:szCs w:val="24"/>
              </w:rPr>
            </w:pPr>
            <w:r w:rsidRPr="00FB4AC1">
              <w:rPr>
                <w:b/>
                <w:sz w:val="24"/>
                <w:szCs w:val="24"/>
                <w:lang w:val="en-US"/>
              </w:rPr>
              <w:t>I</w:t>
            </w:r>
            <w:r w:rsidRPr="00FB4AC1">
              <w:rPr>
                <w:b/>
                <w:sz w:val="24"/>
                <w:szCs w:val="24"/>
              </w:rPr>
              <w:t xml:space="preserve"> гр.: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А) 5-7 лет</w:t>
            </w:r>
          </w:p>
          <w:p w:rsidR="004D77AB" w:rsidRPr="006D316A" w:rsidRDefault="006D316A" w:rsidP="002B037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 8-10 лет</w:t>
            </w:r>
          </w:p>
        </w:tc>
        <w:tc>
          <w:tcPr>
            <w:tcW w:w="5099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Одно произведение на выбор.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FB4AC1" w:rsidRDefault="006D316A" w:rsidP="00183DEB">
            <w:pPr>
              <w:rPr>
                <w:b/>
                <w:sz w:val="24"/>
                <w:szCs w:val="24"/>
              </w:rPr>
            </w:pPr>
            <w:r w:rsidRPr="00FB4AC1">
              <w:rPr>
                <w:b/>
                <w:sz w:val="24"/>
                <w:szCs w:val="24"/>
                <w:lang w:val="en-US"/>
              </w:rPr>
              <w:t>II</w:t>
            </w:r>
            <w:r w:rsidRPr="00FB4AC1">
              <w:rPr>
                <w:b/>
                <w:sz w:val="24"/>
                <w:szCs w:val="24"/>
              </w:rPr>
              <w:t xml:space="preserve"> гр.: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11-12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Б) </w:t>
            </w:r>
          </w:p>
          <w:p w:rsidR="004D77AB" w:rsidRPr="006D316A" w:rsidRDefault="006D316A" w:rsidP="002B037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13-15 лет</w:t>
            </w:r>
          </w:p>
        </w:tc>
        <w:tc>
          <w:tcPr>
            <w:tcW w:w="5099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произведения.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FB4AC1" w:rsidRDefault="006D316A" w:rsidP="00183DEB">
            <w:pPr>
              <w:rPr>
                <w:b/>
                <w:sz w:val="24"/>
                <w:szCs w:val="24"/>
              </w:rPr>
            </w:pPr>
            <w:r w:rsidRPr="00FB4AC1">
              <w:rPr>
                <w:b/>
                <w:sz w:val="24"/>
                <w:szCs w:val="24"/>
                <w:lang w:val="en-US"/>
              </w:rPr>
              <w:t>III</w:t>
            </w:r>
            <w:r w:rsidRPr="00FB4AC1">
              <w:rPr>
                <w:b/>
                <w:sz w:val="24"/>
                <w:szCs w:val="24"/>
              </w:rPr>
              <w:t xml:space="preserve"> гр.: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А)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16-18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6D316A" w:rsidRPr="006D316A" w:rsidRDefault="006D316A" w:rsidP="002B037E">
            <w:pPr>
              <w:tabs>
                <w:tab w:val="right" w:pos="1872"/>
              </w:tabs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 от 18 лет</w:t>
            </w:r>
            <w:r w:rsidR="004D77AB">
              <w:rPr>
                <w:sz w:val="24"/>
                <w:szCs w:val="24"/>
              </w:rPr>
              <w:tab/>
            </w:r>
          </w:p>
        </w:tc>
        <w:tc>
          <w:tcPr>
            <w:tcW w:w="5099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произведения.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</w:tcPr>
          <w:p w:rsidR="00FB4AC1" w:rsidRPr="00FB4AC1" w:rsidRDefault="006D316A" w:rsidP="00183DEB">
            <w:pPr>
              <w:rPr>
                <w:b/>
                <w:sz w:val="26"/>
                <w:szCs w:val="26"/>
              </w:rPr>
            </w:pPr>
            <w:r w:rsidRPr="00FB4AC1">
              <w:rPr>
                <w:b/>
                <w:sz w:val="26"/>
                <w:szCs w:val="26"/>
              </w:rPr>
              <w:t>Ансамбль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(2-4 чел.)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</w:t>
            </w:r>
            <w:r w:rsidR="00A12737">
              <w:rPr>
                <w:sz w:val="24"/>
                <w:szCs w:val="24"/>
              </w:rPr>
              <w:t>В</w:t>
            </w:r>
            <w:r w:rsidRPr="006D316A">
              <w:rPr>
                <w:sz w:val="24"/>
                <w:szCs w:val="24"/>
              </w:rPr>
              <w:t>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(5-9 чел.)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С) </w:t>
            </w:r>
          </w:p>
          <w:p w:rsidR="006D316A" w:rsidRPr="006D316A" w:rsidRDefault="00FC7732" w:rsidP="00183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 10 чел.</w:t>
            </w:r>
            <w:r w:rsidR="006D316A" w:rsidRPr="006D316A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4D77AB" w:rsidRPr="006D316A" w:rsidRDefault="006D316A" w:rsidP="002B037E">
            <w:pPr>
              <w:rPr>
                <w:sz w:val="24"/>
                <w:szCs w:val="24"/>
              </w:rPr>
            </w:pPr>
            <w:r w:rsidRPr="00FB4AC1">
              <w:rPr>
                <w:b/>
                <w:sz w:val="24"/>
                <w:szCs w:val="24"/>
                <w:lang w:val="en-US"/>
              </w:rPr>
              <w:t>I</w:t>
            </w:r>
            <w:r w:rsidRPr="00FB4AC1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7-10 лет</w:t>
            </w:r>
          </w:p>
        </w:tc>
        <w:tc>
          <w:tcPr>
            <w:tcW w:w="5099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Одно произведение на выбор.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FB4AC1" w:rsidRDefault="006D316A" w:rsidP="00183DEB">
            <w:pPr>
              <w:rPr>
                <w:b/>
                <w:sz w:val="24"/>
                <w:szCs w:val="24"/>
              </w:rPr>
            </w:pPr>
            <w:r w:rsidRPr="00FB4AC1">
              <w:rPr>
                <w:b/>
                <w:sz w:val="24"/>
                <w:szCs w:val="24"/>
                <w:lang w:val="en-US"/>
              </w:rPr>
              <w:t>II</w:t>
            </w:r>
            <w:r w:rsidRPr="00FB4AC1">
              <w:rPr>
                <w:b/>
                <w:sz w:val="24"/>
                <w:szCs w:val="24"/>
              </w:rPr>
              <w:t xml:space="preserve"> гр.: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11-15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4D77AB" w:rsidRPr="006D316A" w:rsidRDefault="006D316A" w:rsidP="002B037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8-16 лет (разновозрастные, смешанные)</w:t>
            </w:r>
          </w:p>
        </w:tc>
        <w:tc>
          <w:tcPr>
            <w:tcW w:w="5099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4D77AB" w:rsidRPr="006D316A" w:rsidRDefault="006D316A" w:rsidP="002B037E">
            <w:pPr>
              <w:rPr>
                <w:sz w:val="24"/>
                <w:szCs w:val="24"/>
              </w:rPr>
            </w:pPr>
            <w:r w:rsidRPr="00FC7732">
              <w:rPr>
                <w:b/>
                <w:sz w:val="24"/>
                <w:szCs w:val="24"/>
                <w:lang w:val="en-US"/>
              </w:rPr>
              <w:t>III</w:t>
            </w:r>
            <w:r w:rsidRPr="00FC7732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от 16 лет</w:t>
            </w:r>
          </w:p>
        </w:tc>
        <w:tc>
          <w:tcPr>
            <w:tcW w:w="5099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 w:val="restart"/>
          </w:tcPr>
          <w:p w:rsidR="006D316A" w:rsidRPr="004D77AB" w:rsidRDefault="006D316A" w:rsidP="00183DEB">
            <w:pPr>
              <w:rPr>
                <w:b/>
                <w:sz w:val="26"/>
                <w:szCs w:val="26"/>
              </w:rPr>
            </w:pPr>
            <w:r w:rsidRPr="004D77AB">
              <w:rPr>
                <w:b/>
                <w:sz w:val="26"/>
                <w:szCs w:val="26"/>
              </w:rPr>
              <w:t>Хор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(от 20 чел.)</w:t>
            </w:r>
          </w:p>
        </w:tc>
        <w:tc>
          <w:tcPr>
            <w:tcW w:w="2088" w:type="dxa"/>
          </w:tcPr>
          <w:p w:rsidR="004D77AB" w:rsidRPr="006D316A" w:rsidRDefault="006D316A" w:rsidP="002B037E">
            <w:pPr>
              <w:rPr>
                <w:sz w:val="24"/>
                <w:szCs w:val="24"/>
              </w:rPr>
            </w:pPr>
            <w:r w:rsidRPr="00FC7732">
              <w:rPr>
                <w:b/>
                <w:sz w:val="24"/>
                <w:szCs w:val="24"/>
                <w:lang w:val="en-US"/>
              </w:rPr>
              <w:t>I</w:t>
            </w:r>
            <w:r w:rsidRPr="00FC7732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7-10 лет</w:t>
            </w:r>
          </w:p>
        </w:tc>
        <w:tc>
          <w:tcPr>
            <w:tcW w:w="5099" w:type="dxa"/>
          </w:tcPr>
          <w:p w:rsidR="006D316A" w:rsidRPr="006D316A" w:rsidRDefault="006D316A" w:rsidP="004407D6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Одно произведение на выбор</w:t>
            </w: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FC7732" w:rsidRDefault="006D316A" w:rsidP="00183DEB">
            <w:pPr>
              <w:rPr>
                <w:b/>
                <w:sz w:val="24"/>
                <w:szCs w:val="24"/>
              </w:rPr>
            </w:pPr>
            <w:r w:rsidRPr="00FC7732">
              <w:rPr>
                <w:b/>
                <w:sz w:val="24"/>
                <w:szCs w:val="24"/>
                <w:lang w:val="en-US"/>
              </w:rPr>
              <w:t>II</w:t>
            </w:r>
            <w:r w:rsidRPr="00FC7732">
              <w:rPr>
                <w:b/>
                <w:sz w:val="24"/>
                <w:szCs w:val="24"/>
              </w:rPr>
              <w:t xml:space="preserve"> гр.: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 xml:space="preserve">Категория А) 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lastRenderedPageBreak/>
              <w:t>11-15 лет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Категория Б)</w:t>
            </w:r>
          </w:p>
          <w:p w:rsidR="004D77AB" w:rsidRPr="006D316A" w:rsidRDefault="006D316A" w:rsidP="002B037E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8-16 лет (разновозрастные, смешанные)</w:t>
            </w:r>
          </w:p>
        </w:tc>
        <w:tc>
          <w:tcPr>
            <w:tcW w:w="5099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lastRenderedPageBreak/>
              <w:t>Два разнохарактерных произведения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</w:tr>
      <w:tr w:rsidR="00FC7732" w:rsidTr="00BC17B0">
        <w:tc>
          <w:tcPr>
            <w:tcW w:w="1558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FC7732">
              <w:rPr>
                <w:b/>
                <w:sz w:val="24"/>
                <w:szCs w:val="24"/>
                <w:lang w:val="en-US"/>
              </w:rPr>
              <w:t>III</w:t>
            </w:r>
            <w:r w:rsidRPr="00FC7732">
              <w:rPr>
                <w:b/>
                <w:sz w:val="24"/>
                <w:szCs w:val="24"/>
              </w:rPr>
              <w:t xml:space="preserve"> гр.:</w:t>
            </w:r>
            <w:r w:rsidRPr="006D316A">
              <w:rPr>
                <w:sz w:val="24"/>
                <w:szCs w:val="24"/>
              </w:rPr>
              <w:t xml:space="preserve"> от 16 лет</w:t>
            </w:r>
          </w:p>
        </w:tc>
        <w:tc>
          <w:tcPr>
            <w:tcW w:w="5099" w:type="dxa"/>
          </w:tcPr>
          <w:p w:rsidR="006D316A" w:rsidRPr="006D316A" w:rsidRDefault="006D316A" w:rsidP="00183DEB">
            <w:pPr>
              <w:rPr>
                <w:sz w:val="24"/>
                <w:szCs w:val="24"/>
              </w:rPr>
            </w:pPr>
            <w:r w:rsidRPr="006D316A">
              <w:rPr>
                <w:sz w:val="24"/>
                <w:szCs w:val="24"/>
              </w:rPr>
              <w:t>Два разнохарактерных произведения</w:t>
            </w:r>
          </w:p>
          <w:p w:rsidR="006D316A" w:rsidRPr="006D316A" w:rsidRDefault="006D316A" w:rsidP="00183DEB">
            <w:pPr>
              <w:rPr>
                <w:sz w:val="24"/>
                <w:szCs w:val="24"/>
              </w:rPr>
            </w:pPr>
          </w:p>
        </w:tc>
      </w:tr>
    </w:tbl>
    <w:p w:rsidR="008B0687" w:rsidRDefault="008B0687" w:rsidP="008B068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Замена заявленных в программе произведений не допускается. Все произведения исполняются наизусть.</w:t>
      </w:r>
    </w:p>
    <w:p w:rsidR="00820F85" w:rsidRPr="00261545" w:rsidRDefault="00820F85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16"/>
          <w:szCs w:val="16"/>
        </w:rPr>
      </w:pPr>
    </w:p>
    <w:p w:rsidR="00F34ED4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Возраст участников конкурса определяется по состоянию на </w:t>
      </w:r>
      <w:r w:rsidR="00A12737">
        <w:rPr>
          <w:color w:val="000000"/>
          <w:sz w:val="28"/>
          <w:szCs w:val="28"/>
        </w:rPr>
        <w:t>16</w:t>
      </w:r>
      <w:r w:rsidR="00FA35E5">
        <w:rPr>
          <w:color w:val="000000"/>
          <w:sz w:val="28"/>
          <w:szCs w:val="28"/>
        </w:rPr>
        <w:t>-</w:t>
      </w:r>
      <w:r w:rsidR="002B037E">
        <w:rPr>
          <w:color w:val="000000"/>
          <w:sz w:val="28"/>
          <w:szCs w:val="28"/>
        </w:rPr>
        <w:t>1</w:t>
      </w:r>
      <w:r w:rsidR="00A12737">
        <w:rPr>
          <w:color w:val="000000"/>
          <w:sz w:val="28"/>
          <w:szCs w:val="28"/>
        </w:rPr>
        <w:t>7</w:t>
      </w:r>
      <w:r w:rsidR="00FA35E5">
        <w:rPr>
          <w:color w:val="000000"/>
          <w:sz w:val="28"/>
          <w:szCs w:val="28"/>
        </w:rPr>
        <w:t xml:space="preserve"> </w:t>
      </w:r>
      <w:r w:rsidR="00600759">
        <w:rPr>
          <w:sz w:val="28"/>
          <w:szCs w:val="28"/>
          <w:u w:val="single"/>
        </w:rPr>
        <w:t>дека</w:t>
      </w:r>
      <w:r>
        <w:rPr>
          <w:sz w:val="28"/>
          <w:szCs w:val="28"/>
          <w:u w:val="single"/>
        </w:rPr>
        <w:t>бря 202</w:t>
      </w:r>
      <w:r w:rsidR="00FA35E5">
        <w:rPr>
          <w:sz w:val="28"/>
          <w:szCs w:val="28"/>
          <w:u w:val="single"/>
        </w:rPr>
        <w:t>3</w:t>
      </w:r>
      <w:r w:rsidRPr="002E3BC3">
        <w:rPr>
          <w:sz w:val="28"/>
          <w:szCs w:val="28"/>
          <w:u w:val="single"/>
        </w:rPr>
        <w:t> года</w:t>
      </w:r>
      <w:r>
        <w:rPr>
          <w:sz w:val="28"/>
          <w:szCs w:val="28"/>
        </w:rPr>
        <w:t xml:space="preserve">. </w:t>
      </w:r>
    </w:p>
    <w:p w:rsidR="00334368" w:rsidRPr="00820F85" w:rsidRDefault="00C93879" w:rsidP="00820F85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820F85" w:rsidRPr="00820F85">
        <w:rPr>
          <w:bCs/>
          <w:color w:val="000000"/>
          <w:sz w:val="28"/>
          <w:szCs w:val="28"/>
        </w:rPr>
        <w:t xml:space="preserve">Возрастная группа </w:t>
      </w:r>
      <w:r w:rsidR="00820F85" w:rsidRPr="00820F85">
        <w:rPr>
          <w:sz w:val="28"/>
          <w:szCs w:val="28"/>
        </w:rPr>
        <w:t>в номинациях</w:t>
      </w:r>
      <w:r w:rsidR="00EC0B12">
        <w:rPr>
          <w:sz w:val="28"/>
          <w:szCs w:val="28"/>
        </w:rPr>
        <w:t xml:space="preserve"> </w:t>
      </w:r>
      <w:r w:rsidR="00820F85" w:rsidRPr="00820F85">
        <w:rPr>
          <w:b/>
          <w:color w:val="000000"/>
          <w:sz w:val="28"/>
          <w:szCs w:val="28"/>
          <w:u w:val="single"/>
        </w:rPr>
        <w:t>«Ансамбль»</w:t>
      </w:r>
      <w:r w:rsidR="00820F85" w:rsidRPr="00820F85">
        <w:rPr>
          <w:color w:val="000000"/>
          <w:sz w:val="28"/>
          <w:szCs w:val="28"/>
        </w:rPr>
        <w:t xml:space="preserve"> и</w:t>
      </w:r>
      <w:r w:rsidR="00EC0B12">
        <w:rPr>
          <w:color w:val="000000"/>
          <w:sz w:val="28"/>
          <w:szCs w:val="28"/>
        </w:rPr>
        <w:t xml:space="preserve"> </w:t>
      </w:r>
      <w:r w:rsidR="00820F85" w:rsidRPr="00820F85">
        <w:rPr>
          <w:b/>
          <w:sz w:val="28"/>
          <w:szCs w:val="28"/>
          <w:u w:val="single"/>
        </w:rPr>
        <w:t>«Хор»</w:t>
      </w:r>
      <w:r w:rsidR="00F34ED4" w:rsidRPr="00820F85">
        <w:rPr>
          <w:sz w:val="28"/>
          <w:szCs w:val="28"/>
        </w:rPr>
        <w:t>, в которых участники относятся к разным возрастам, определяется по наибольшему количеству участников данного возраста</w:t>
      </w:r>
      <w:r w:rsidR="00820F85">
        <w:rPr>
          <w:sz w:val="28"/>
          <w:szCs w:val="28"/>
        </w:rPr>
        <w:t xml:space="preserve"> (не менее 75%)</w:t>
      </w:r>
      <w:r w:rsidR="00334368" w:rsidRPr="00820F85">
        <w:rPr>
          <w:color w:val="000000"/>
          <w:sz w:val="28"/>
          <w:szCs w:val="28"/>
        </w:rPr>
        <w:t>.</w:t>
      </w:r>
    </w:p>
    <w:p w:rsidR="00334368" w:rsidRPr="00B757A6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16"/>
          <w:szCs w:val="16"/>
        </w:rPr>
      </w:pP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ПОРЯДОК ПОДАЧИ ЗАЯВОК </w:t>
      </w:r>
    </w:p>
    <w:p w:rsidR="00B44858" w:rsidRDefault="00334368" w:rsidP="00B4485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Для участия в конкурсе </w:t>
      </w:r>
      <w:r w:rsidRPr="002B037E">
        <w:rPr>
          <w:b/>
          <w:color w:val="000000"/>
          <w:sz w:val="28"/>
          <w:szCs w:val="28"/>
        </w:rPr>
        <w:t xml:space="preserve">до </w:t>
      </w:r>
      <w:r w:rsidR="002B037E" w:rsidRPr="002B037E">
        <w:rPr>
          <w:b/>
          <w:color w:val="000000"/>
          <w:sz w:val="28"/>
          <w:szCs w:val="28"/>
        </w:rPr>
        <w:t>30</w:t>
      </w:r>
      <w:r w:rsidRPr="002B037E">
        <w:rPr>
          <w:b/>
          <w:color w:val="000000"/>
          <w:sz w:val="28"/>
          <w:szCs w:val="28"/>
        </w:rPr>
        <w:t xml:space="preserve"> н</w:t>
      </w:r>
      <w:r w:rsidRPr="002B037E">
        <w:rPr>
          <w:b/>
          <w:sz w:val="28"/>
        </w:rPr>
        <w:t>оября</w:t>
      </w:r>
      <w:r w:rsidR="0090529A">
        <w:rPr>
          <w:b/>
          <w:color w:val="000000"/>
          <w:sz w:val="28"/>
          <w:szCs w:val="28"/>
        </w:rPr>
        <w:t xml:space="preserve"> </w:t>
      </w:r>
      <w:r w:rsidRPr="00C1027B">
        <w:rPr>
          <w:b/>
          <w:color w:val="000000"/>
          <w:sz w:val="28"/>
          <w:szCs w:val="28"/>
        </w:rPr>
        <w:t>202</w:t>
      </w:r>
      <w:r w:rsidR="00C1027B">
        <w:rPr>
          <w:b/>
          <w:color w:val="000000"/>
          <w:sz w:val="28"/>
          <w:szCs w:val="28"/>
        </w:rPr>
        <w:t>3</w:t>
      </w:r>
      <w:r w:rsidRPr="00E44CFD">
        <w:rPr>
          <w:b/>
          <w:color w:val="000000"/>
          <w:sz w:val="28"/>
          <w:szCs w:val="28"/>
        </w:rPr>
        <w:t xml:space="preserve"> года</w:t>
      </w:r>
      <w:r w:rsidR="002B037E">
        <w:rPr>
          <w:b/>
          <w:color w:val="000000"/>
          <w:sz w:val="28"/>
          <w:szCs w:val="28"/>
        </w:rPr>
        <w:t xml:space="preserve"> </w:t>
      </w:r>
      <w:r w:rsidR="00A65356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адрес </w:t>
      </w:r>
      <w:r w:rsidR="006E1F08">
        <w:rPr>
          <w:color w:val="000000"/>
          <w:sz w:val="28"/>
          <w:szCs w:val="28"/>
        </w:rPr>
        <w:t>конкурса</w:t>
      </w:r>
      <w:r w:rsidR="002B037E">
        <w:rPr>
          <w:color w:val="000000"/>
          <w:sz w:val="28"/>
          <w:szCs w:val="28"/>
        </w:rPr>
        <w:t xml:space="preserve"> </w:t>
      </w:r>
      <w:hyperlink r:id="rId10" w:history="1">
        <w:r w:rsidR="006E1F08" w:rsidRPr="00A77F72">
          <w:rPr>
            <w:rStyle w:val="a6"/>
            <w:color w:val="auto"/>
            <w:sz w:val="28"/>
            <w:szCs w:val="28"/>
            <w:u w:val="none"/>
          </w:rPr>
          <w:t>khrustalnyygolos.konkurs@mail.ru</w:t>
        </w:r>
      </w:hyperlink>
      <w:r w:rsidR="006E1F08" w:rsidRPr="00C14A24">
        <w:rPr>
          <w:color w:val="000000"/>
          <w:sz w:val="28"/>
          <w:szCs w:val="28"/>
        </w:rPr>
        <w:t>в электронном виде</w:t>
      </w:r>
      <w:r w:rsidR="002B03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направляется пакет </w:t>
      </w:r>
      <w:r w:rsidRPr="00C14A24">
        <w:rPr>
          <w:color w:val="000000"/>
          <w:sz w:val="28"/>
          <w:szCs w:val="28"/>
        </w:rPr>
        <w:t>документов</w:t>
      </w:r>
      <w:r>
        <w:rPr>
          <w:color w:val="000000"/>
          <w:sz w:val="28"/>
          <w:szCs w:val="28"/>
        </w:rPr>
        <w:t>:</w:t>
      </w:r>
    </w:p>
    <w:p w:rsidR="00B44858" w:rsidRDefault="00B44858" w:rsidP="00B4485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-заявка оформляется на бланке с пометкой </w:t>
      </w:r>
      <w:r w:rsidRPr="00B44858">
        <w:rPr>
          <w:b/>
          <w:color w:val="000000"/>
          <w:sz w:val="28"/>
          <w:szCs w:val="28"/>
        </w:rPr>
        <w:t>Очная форма</w:t>
      </w:r>
      <w:r>
        <w:rPr>
          <w:color w:val="000000"/>
          <w:sz w:val="28"/>
          <w:szCs w:val="28"/>
        </w:rPr>
        <w:t xml:space="preserve"> или </w:t>
      </w:r>
      <w:r w:rsidRPr="00B44858">
        <w:rPr>
          <w:b/>
          <w:color w:val="000000"/>
          <w:sz w:val="28"/>
          <w:szCs w:val="28"/>
        </w:rPr>
        <w:t>Заочная форма</w:t>
      </w:r>
      <w:r>
        <w:rPr>
          <w:color w:val="000000"/>
          <w:sz w:val="28"/>
          <w:szCs w:val="28"/>
        </w:rPr>
        <w:t>, в соответствии с избранной формой участия в конкурсе;</w:t>
      </w:r>
    </w:p>
    <w:p w:rsidR="006E1F08" w:rsidRPr="006E1F08" w:rsidRDefault="006E1F08" w:rsidP="00B4485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E1F08">
        <w:rPr>
          <w:color w:val="000000"/>
          <w:sz w:val="28"/>
          <w:szCs w:val="28"/>
        </w:rPr>
        <w:t>-</w:t>
      </w:r>
      <w:r w:rsidR="00334368" w:rsidRPr="006E1F08">
        <w:rPr>
          <w:color w:val="000000"/>
          <w:sz w:val="28"/>
          <w:szCs w:val="28"/>
          <w:shd w:val="clear" w:color="auto" w:fill="FFFFFF"/>
        </w:rPr>
        <w:t xml:space="preserve">отсканированная </w:t>
      </w:r>
      <w:r w:rsidR="008B0687">
        <w:rPr>
          <w:color w:val="000000"/>
          <w:sz w:val="28"/>
          <w:szCs w:val="28"/>
          <w:shd w:val="clear" w:color="auto" w:fill="FFFFFF"/>
        </w:rPr>
        <w:t>З</w:t>
      </w:r>
      <w:r w:rsidR="00334368" w:rsidRPr="006E1F08">
        <w:rPr>
          <w:color w:val="000000"/>
          <w:sz w:val="28"/>
          <w:szCs w:val="28"/>
          <w:shd w:val="clear" w:color="auto" w:fill="FFFFFF"/>
        </w:rPr>
        <w:t>аявка с подписью и печатью</w:t>
      </w:r>
      <w:r w:rsidR="002B037E">
        <w:rPr>
          <w:color w:val="000000"/>
          <w:sz w:val="28"/>
          <w:szCs w:val="28"/>
          <w:shd w:val="clear" w:color="auto" w:fill="FFFFFF"/>
        </w:rPr>
        <w:t xml:space="preserve"> </w:t>
      </w:r>
      <w:r w:rsidRPr="006E1F08">
        <w:rPr>
          <w:sz w:val="28"/>
          <w:szCs w:val="28"/>
        </w:rPr>
        <w:t xml:space="preserve">установленного образца, </w:t>
      </w:r>
      <w:r w:rsidR="00A65356" w:rsidRPr="006E1F08">
        <w:rPr>
          <w:sz w:val="28"/>
          <w:szCs w:val="28"/>
        </w:rPr>
        <w:t>согласно Приложению</w:t>
      </w:r>
      <w:r w:rsidR="002B037E">
        <w:rPr>
          <w:sz w:val="28"/>
          <w:szCs w:val="28"/>
        </w:rPr>
        <w:t xml:space="preserve"> </w:t>
      </w:r>
      <w:r w:rsidRPr="006E1F08">
        <w:rPr>
          <w:b/>
          <w:sz w:val="28"/>
          <w:szCs w:val="28"/>
        </w:rPr>
        <w:t xml:space="preserve">(будьте внимательны: заявленная информация используется для заполнения </w:t>
      </w:r>
      <w:r>
        <w:rPr>
          <w:b/>
          <w:sz w:val="28"/>
          <w:szCs w:val="28"/>
        </w:rPr>
        <w:t>Д</w:t>
      </w:r>
      <w:r w:rsidRPr="006E1F08">
        <w:rPr>
          <w:b/>
          <w:sz w:val="28"/>
          <w:szCs w:val="28"/>
        </w:rPr>
        <w:t>иплома);</w:t>
      </w:r>
      <w:r w:rsidR="002B037E">
        <w:rPr>
          <w:b/>
          <w:sz w:val="28"/>
          <w:szCs w:val="28"/>
        </w:rPr>
        <w:t xml:space="preserve"> </w:t>
      </w:r>
      <w:r w:rsidR="008B0687">
        <w:rPr>
          <w:sz w:val="28"/>
          <w:szCs w:val="28"/>
        </w:rPr>
        <w:t>для номинации</w:t>
      </w:r>
      <w:r w:rsidR="00EC0B12">
        <w:rPr>
          <w:sz w:val="28"/>
          <w:szCs w:val="28"/>
        </w:rPr>
        <w:t xml:space="preserve"> </w:t>
      </w:r>
      <w:r w:rsidR="008B0687">
        <w:rPr>
          <w:b/>
          <w:color w:val="000000"/>
          <w:sz w:val="28"/>
          <w:szCs w:val="28"/>
          <w:u w:val="single"/>
        </w:rPr>
        <w:t>«Ансамбль»</w:t>
      </w:r>
      <w:r w:rsidR="008B0687">
        <w:rPr>
          <w:sz w:val="28"/>
          <w:szCs w:val="28"/>
        </w:rPr>
        <w:t xml:space="preserve"> и номинации </w:t>
      </w:r>
      <w:r w:rsidR="008B0687" w:rsidRPr="00B67940">
        <w:rPr>
          <w:b/>
          <w:sz w:val="28"/>
          <w:szCs w:val="28"/>
          <w:u w:val="single"/>
        </w:rPr>
        <w:t>«Хор»</w:t>
      </w:r>
      <w:r w:rsidR="002B037E">
        <w:rPr>
          <w:b/>
          <w:sz w:val="28"/>
          <w:szCs w:val="28"/>
          <w:u w:val="single"/>
        </w:rPr>
        <w:t xml:space="preserve"> </w:t>
      </w:r>
      <w:r w:rsidR="008B0687">
        <w:rPr>
          <w:sz w:val="28"/>
          <w:szCs w:val="28"/>
        </w:rPr>
        <w:t xml:space="preserve">в </w:t>
      </w:r>
      <w:r w:rsidR="008267D6">
        <w:rPr>
          <w:sz w:val="28"/>
          <w:szCs w:val="28"/>
        </w:rPr>
        <w:t>З</w:t>
      </w:r>
      <w:r w:rsidR="008B0687">
        <w:rPr>
          <w:sz w:val="28"/>
          <w:szCs w:val="28"/>
        </w:rPr>
        <w:t>аявке необходимо подать с</w:t>
      </w:r>
      <w:r w:rsidR="008B0687" w:rsidRPr="007921DD">
        <w:rPr>
          <w:sz w:val="28"/>
          <w:szCs w:val="28"/>
        </w:rPr>
        <w:t>писок вокально</w:t>
      </w:r>
      <w:r w:rsidR="008B0687">
        <w:rPr>
          <w:sz w:val="28"/>
          <w:szCs w:val="28"/>
        </w:rPr>
        <w:t>-хорового</w:t>
      </w:r>
      <w:r w:rsidR="008B0687" w:rsidRPr="007921DD">
        <w:rPr>
          <w:sz w:val="28"/>
          <w:szCs w:val="28"/>
        </w:rPr>
        <w:t xml:space="preserve"> коллектива: полностью Ф.И. участников и дата рождения</w:t>
      </w:r>
      <w:r w:rsidR="008B0687">
        <w:rPr>
          <w:sz w:val="28"/>
          <w:szCs w:val="28"/>
        </w:rPr>
        <w:t>,</w:t>
      </w:r>
      <w:r w:rsidR="008B0687" w:rsidRPr="007921DD">
        <w:rPr>
          <w:sz w:val="28"/>
          <w:szCs w:val="28"/>
        </w:rPr>
        <w:t xml:space="preserve"> Ф.И.О. руководителя, Ф.И.О. концертмейстера;</w:t>
      </w:r>
    </w:p>
    <w:p w:rsidR="006E1F08" w:rsidRPr="006E1F08" w:rsidRDefault="006E1F08" w:rsidP="006E1F0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</w:t>
      </w:r>
      <w:r w:rsidRPr="006E1F08">
        <w:rPr>
          <w:sz w:val="28"/>
          <w:szCs w:val="28"/>
        </w:rPr>
        <w:t>одтвержд</w:t>
      </w:r>
      <w:r>
        <w:rPr>
          <w:sz w:val="28"/>
          <w:szCs w:val="28"/>
        </w:rPr>
        <w:t>ающий</w:t>
      </w:r>
      <w:r w:rsidRPr="006E1F08">
        <w:rPr>
          <w:sz w:val="28"/>
          <w:szCs w:val="28"/>
        </w:rPr>
        <w:t xml:space="preserve"> оплат</w:t>
      </w:r>
      <w:r>
        <w:rPr>
          <w:sz w:val="28"/>
          <w:szCs w:val="28"/>
        </w:rPr>
        <w:t>у</w:t>
      </w:r>
      <w:r w:rsidRPr="006E1F08">
        <w:rPr>
          <w:sz w:val="28"/>
          <w:szCs w:val="28"/>
        </w:rPr>
        <w:t xml:space="preserve"> организационного взноса в любой удобной форме (фото или скан квитанции);</w:t>
      </w:r>
    </w:p>
    <w:p w:rsidR="006E1F08" w:rsidRPr="006E1F08" w:rsidRDefault="006E1F08" w:rsidP="006E1F0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6E1F08">
        <w:rPr>
          <w:sz w:val="28"/>
          <w:szCs w:val="28"/>
        </w:rPr>
        <w:t>идеозапись конкурсного выступления или ссылку на нег</w:t>
      </w:r>
      <w:r w:rsidR="0032558F" w:rsidRPr="006E1F08">
        <w:rPr>
          <w:sz w:val="28"/>
          <w:szCs w:val="28"/>
        </w:rPr>
        <w:t>о</w:t>
      </w:r>
      <w:r w:rsidR="00C1027B">
        <w:rPr>
          <w:sz w:val="28"/>
          <w:szCs w:val="28"/>
        </w:rPr>
        <w:t xml:space="preserve"> (</w:t>
      </w:r>
      <w:r w:rsidR="0032558F" w:rsidRPr="00DD3F0D">
        <w:rPr>
          <w:sz w:val="28"/>
          <w:szCs w:val="28"/>
        </w:rPr>
        <w:t>д</w:t>
      </w:r>
      <w:r w:rsidR="00600759" w:rsidRPr="00DD3F0D">
        <w:rPr>
          <w:sz w:val="28"/>
          <w:szCs w:val="28"/>
        </w:rPr>
        <w:t>ля</w:t>
      </w:r>
      <w:r w:rsidR="00600759" w:rsidRPr="00DD3F0D">
        <w:rPr>
          <w:b/>
          <w:sz w:val="28"/>
          <w:szCs w:val="28"/>
        </w:rPr>
        <w:t xml:space="preserve"> Заочной формы </w:t>
      </w:r>
      <w:r w:rsidR="00600759" w:rsidRPr="00DD3F0D">
        <w:rPr>
          <w:sz w:val="28"/>
          <w:szCs w:val="28"/>
        </w:rPr>
        <w:t>участия</w:t>
      </w:r>
      <w:r w:rsidR="00600759">
        <w:rPr>
          <w:sz w:val="28"/>
          <w:szCs w:val="28"/>
        </w:rPr>
        <w:t>)</w:t>
      </w:r>
      <w:r w:rsidR="000D2CCB">
        <w:rPr>
          <w:sz w:val="28"/>
          <w:szCs w:val="28"/>
        </w:rPr>
        <w:t>;</w:t>
      </w:r>
    </w:p>
    <w:p w:rsidR="00600759" w:rsidRDefault="006E1F0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- копия документа, удостоверяющего личность участника конкурса</w:t>
      </w:r>
      <w:r w:rsidR="002B037E">
        <w:rPr>
          <w:color w:val="000000"/>
          <w:sz w:val="28"/>
          <w:szCs w:val="28"/>
        </w:rPr>
        <w:t xml:space="preserve"> </w:t>
      </w:r>
      <w:r w:rsidR="000D2CCB">
        <w:rPr>
          <w:sz w:val="28"/>
          <w:szCs w:val="28"/>
        </w:rPr>
        <w:t>(</w:t>
      </w:r>
      <w:r w:rsidR="000D2CCB" w:rsidRPr="007921DD">
        <w:rPr>
          <w:sz w:val="28"/>
          <w:szCs w:val="28"/>
        </w:rPr>
        <w:t>ксерокопия свидетельства о рождении или страницы № 32-33 паспорта</w:t>
      </w:r>
      <w:proofErr w:type="gramStart"/>
      <w:r w:rsidR="000D2CCB">
        <w:rPr>
          <w:sz w:val="28"/>
          <w:szCs w:val="28"/>
        </w:rPr>
        <w:t>)</w:t>
      </w:r>
      <w:r w:rsidR="0032558F">
        <w:rPr>
          <w:sz w:val="28"/>
          <w:szCs w:val="28"/>
        </w:rPr>
        <w:t>,  всем</w:t>
      </w:r>
      <w:proofErr w:type="gramEnd"/>
      <w:r w:rsidR="0032558F">
        <w:rPr>
          <w:sz w:val="28"/>
          <w:szCs w:val="28"/>
        </w:rPr>
        <w:t xml:space="preserve"> кроме номинаций «Хор», «Ансамбль».</w:t>
      </w:r>
    </w:p>
    <w:p w:rsidR="006E1F08" w:rsidRDefault="00600759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-</w:t>
      </w:r>
      <w:r w:rsidR="002B037E">
        <w:rPr>
          <w:sz w:val="28"/>
          <w:szCs w:val="28"/>
        </w:rPr>
        <w:t xml:space="preserve"> </w:t>
      </w:r>
      <w:r w:rsidR="00DD3F0D">
        <w:rPr>
          <w:sz w:val="28"/>
          <w:szCs w:val="28"/>
        </w:rPr>
        <w:t xml:space="preserve">для </w:t>
      </w:r>
      <w:r w:rsidR="00DD3F0D" w:rsidRPr="00DD3F0D">
        <w:rPr>
          <w:b/>
          <w:sz w:val="28"/>
          <w:szCs w:val="28"/>
        </w:rPr>
        <w:t>О</w:t>
      </w:r>
      <w:r w:rsidR="00DD3F0D">
        <w:rPr>
          <w:b/>
          <w:sz w:val="28"/>
          <w:szCs w:val="28"/>
        </w:rPr>
        <w:t>чной формы</w:t>
      </w:r>
      <w:r w:rsidR="0032558F" w:rsidRPr="00DD3F0D">
        <w:rPr>
          <w:b/>
          <w:sz w:val="28"/>
          <w:szCs w:val="28"/>
        </w:rPr>
        <w:t xml:space="preserve"> участия</w:t>
      </w:r>
      <w:r w:rsidR="0032558F">
        <w:rPr>
          <w:sz w:val="28"/>
          <w:szCs w:val="28"/>
        </w:rPr>
        <w:t xml:space="preserve"> конкурсную фонограмму</w:t>
      </w:r>
      <w:r w:rsidR="002B037E">
        <w:rPr>
          <w:sz w:val="28"/>
          <w:szCs w:val="28"/>
        </w:rPr>
        <w:t xml:space="preserve"> </w:t>
      </w:r>
      <w:r w:rsidR="0032558F">
        <w:rPr>
          <w:sz w:val="28"/>
          <w:szCs w:val="28"/>
        </w:rPr>
        <w:t xml:space="preserve">(в случае, если конкурсная фонограмма является авторской, она предоставляется в оргкомитет в день конкурса на </w:t>
      </w:r>
      <w:r w:rsidR="002B037E" w:rsidRPr="002B037E">
        <w:rPr>
          <w:sz w:val="28"/>
          <w:szCs w:val="28"/>
          <w:shd w:val="clear" w:color="auto" w:fill="FFFFFF"/>
        </w:rPr>
        <w:t>USB-</w:t>
      </w:r>
      <w:proofErr w:type="spellStart"/>
      <w:r w:rsidR="002B037E" w:rsidRPr="002B037E">
        <w:rPr>
          <w:sz w:val="28"/>
          <w:szCs w:val="28"/>
          <w:shd w:val="clear" w:color="auto" w:fill="FFFFFF"/>
        </w:rPr>
        <w:t>флеш</w:t>
      </w:r>
      <w:proofErr w:type="spellEnd"/>
      <w:r w:rsidR="002B037E" w:rsidRPr="002B037E">
        <w:rPr>
          <w:sz w:val="28"/>
          <w:szCs w:val="28"/>
          <w:shd w:val="clear" w:color="auto" w:fill="FFFFFF"/>
        </w:rPr>
        <w:t>-накопителе</w:t>
      </w:r>
      <w:r w:rsidR="0032558F" w:rsidRPr="002B037E">
        <w:rPr>
          <w:sz w:val="28"/>
          <w:szCs w:val="28"/>
        </w:rPr>
        <w:t>)</w:t>
      </w:r>
      <w:r w:rsidR="006E1F08" w:rsidRPr="002B037E">
        <w:rPr>
          <w:sz w:val="28"/>
          <w:szCs w:val="28"/>
        </w:rPr>
        <w:t>.</w:t>
      </w:r>
    </w:p>
    <w:p w:rsidR="006E1F08" w:rsidRDefault="006E1F08" w:rsidP="0033436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34368" w:rsidRDefault="00183DEB" w:rsidP="00334368">
      <w:pPr>
        <w:shd w:val="clear" w:color="auto" w:fill="FFFFFF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334368">
        <w:rPr>
          <w:b/>
          <w:color w:val="000000"/>
          <w:sz w:val="28"/>
          <w:szCs w:val="28"/>
        </w:rPr>
        <w:t>11.</w:t>
      </w:r>
      <w:r>
        <w:rPr>
          <w:b/>
          <w:color w:val="000000"/>
          <w:sz w:val="28"/>
          <w:szCs w:val="28"/>
        </w:rPr>
        <w:t xml:space="preserve"> </w:t>
      </w:r>
      <w:r w:rsidR="008B0687" w:rsidRPr="007921DD">
        <w:rPr>
          <w:sz w:val="28"/>
          <w:szCs w:val="28"/>
        </w:rPr>
        <w:t>Подача заявки на участие в конкурсе означает полное и безусловное принятие условий проведения конкурса.</w:t>
      </w:r>
      <w:r w:rsidR="008B0687">
        <w:rPr>
          <w:sz w:val="28"/>
          <w:szCs w:val="28"/>
        </w:rPr>
        <w:t xml:space="preserve"> Оргкомитет</w:t>
      </w:r>
      <w:r w:rsidR="002B037E">
        <w:rPr>
          <w:sz w:val="28"/>
          <w:szCs w:val="28"/>
        </w:rPr>
        <w:t xml:space="preserve"> </w:t>
      </w:r>
      <w:r w:rsidR="008B0687">
        <w:rPr>
          <w:sz w:val="28"/>
          <w:szCs w:val="28"/>
        </w:rPr>
        <w:t>конкурса оставляет за собой право открытого использования видеом</w:t>
      </w:r>
      <w:r w:rsidR="00334368" w:rsidRPr="007921DD">
        <w:rPr>
          <w:sz w:val="28"/>
          <w:szCs w:val="28"/>
        </w:rPr>
        <w:t>атериал</w:t>
      </w:r>
      <w:r w:rsidR="008B0687">
        <w:rPr>
          <w:sz w:val="28"/>
          <w:szCs w:val="28"/>
        </w:rPr>
        <w:t xml:space="preserve">ов на сайтах учреждения. </w:t>
      </w:r>
    </w:p>
    <w:p w:rsidR="008B0687" w:rsidRDefault="008B0687" w:rsidP="008B06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Подтверждение о доставке материалов в электронном виде можно получить </w:t>
      </w:r>
      <w:r>
        <w:rPr>
          <w:sz w:val="28"/>
          <w:szCs w:val="28"/>
        </w:rPr>
        <w:t xml:space="preserve">по телефонам: (8 0222) 42-03-13, </w:t>
      </w:r>
      <w:r w:rsidRPr="00183DEB">
        <w:rPr>
          <w:sz w:val="28"/>
          <w:szCs w:val="28"/>
        </w:rPr>
        <w:t>+ 375 29 </w:t>
      </w:r>
      <w:r w:rsidR="00EC0B12">
        <w:rPr>
          <w:sz w:val="28"/>
          <w:szCs w:val="28"/>
        </w:rPr>
        <w:t>316</w:t>
      </w:r>
      <w:r w:rsidRPr="00183DEB">
        <w:rPr>
          <w:sz w:val="28"/>
          <w:szCs w:val="28"/>
        </w:rPr>
        <w:t xml:space="preserve"> 4</w:t>
      </w:r>
      <w:r w:rsidR="00EC0B12">
        <w:rPr>
          <w:sz w:val="28"/>
          <w:szCs w:val="28"/>
        </w:rPr>
        <w:t>2</w:t>
      </w:r>
      <w:r w:rsidRPr="00183DEB">
        <w:rPr>
          <w:sz w:val="28"/>
          <w:szCs w:val="28"/>
        </w:rPr>
        <w:t xml:space="preserve"> </w:t>
      </w:r>
      <w:r w:rsidR="00EC0B12">
        <w:rPr>
          <w:sz w:val="28"/>
          <w:szCs w:val="28"/>
        </w:rPr>
        <w:t>40</w:t>
      </w:r>
    </w:p>
    <w:p w:rsidR="008B0687" w:rsidRDefault="008B0687" w:rsidP="008B0687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Материалы, направленные для участия в конкурсе, не возвращаются.</w:t>
      </w:r>
    </w:p>
    <w:p w:rsidR="008B0687" w:rsidRDefault="008B0687" w:rsidP="008B068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имеет право отклонить заявку на участие в конкурсе в случаях:</w:t>
      </w:r>
    </w:p>
    <w:p w:rsidR="008B0687" w:rsidRDefault="008B0687" w:rsidP="008B068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неполного пакета документов;</w:t>
      </w:r>
    </w:p>
    <w:p w:rsidR="008B0687" w:rsidRDefault="008B0687" w:rsidP="008B068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несвоевременной подачи документов;</w:t>
      </w:r>
    </w:p>
    <w:p w:rsidR="008B0687" w:rsidRDefault="008B0687" w:rsidP="008B068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несоответствия исполняемой программы конкурсным требованиям;</w:t>
      </w:r>
    </w:p>
    <w:p w:rsidR="008B0687" w:rsidRDefault="008B0687" w:rsidP="008B0687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оплаты.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12.ЖЮРИ 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оценки исполнений участников конкурса оргкомитетом утверждается </w:t>
      </w:r>
      <w:r w:rsidR="00E92724">
        <w:rPr>
          <w:color w:val="000000"/>
          <w:sz w:val="28"/>
          <w:szCs w:val="28"/>
        </w:rPr>
        <w:t xml:space="preserve">экспертный </w:t>
      </w:r>
      <w:r>
        <w:rPr>
          <w:color w:val="000000"/>
          <w:sz w:val="28"/>
          <w:szCs w:val="28"/>
        </w:rPr>
        <w:t>состав конкурса (далее – жюри</w:t>
      </w:r>
      <w:r w:rsidR="0034747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Состав жюри формируется из педагогических работников учреждений образования в сфере музыкального искусства, творческих работников, деятелей культуры и искусства.</w:t>
      </w:r>
    </w:p>
    <w:p w:rsidR="00334368" w:rsidRPr="00A54B41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16"/>
          <w:szCs w:val="16"/>
        </w:rPr>
      </w:pPr>
      <w:r>
        <w:rPr>
          <w:b/>
          <w:color w:val="000000"/>
          <w:sz w:val="28"/>
          <w:szCs w:val="28"/>
        </w:rPr>
        <w:tab/>
      </w:r>
    </w:p>
    <w:p w:rsidR="00334368" w:rsidRPr="003A2830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13.</w:t>
      </w:r>
      <w:r w:rsidRPr="003A2830">
        <w:rPr>
          <w:color w:val="000000"/>
          <w:sz w:val="28"/>
          <w:szCs w:val="28"/>
        </w:rPr>
        <w:t>Критерии оценки выступлений и награждение победителей</w:t>
      </w:r>
      <w:r>
        <w:rPr>
          <w:color w:val="000000"/>
          <w:sz w:val="28"/>
          <w:szCs w:val="28"/>
        </w:rPr>
        <w:t>: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Жюри оценивает исполнения участников конкурса </w:t>
      </w:r>
      <w:r w:rsidR="00734EE0" w:rsidRPr="005022A7">
        <w:rPr>
          <w:sz w:val="28"/>
          <w:szCs w:val="28"/>
        </w:rPr>
        <w:t xml:space="preserve">по </w:t>
      </w:r>
      <w:r w:rsidR="00DC1720">
        <w:rPr>
          <w:sz w:val="28"/>
          <w:szCs w:val="28"/>
        </w:rPr>
        <w:t>10</w:t>
      </w:r>
      <w:r w:rsidR="00734EE0" w:rsidRPr="005022A7">
        <w:rPr>
          <w:sz w:val="28"/>
          <w:szCs w:val="28"/>
        </w:rPr>
        <w:t xml:space="preserve">-балльной системе </w:t>
      </w:r>
      <w:r>
        <w:rPr>
          <w:color w:val="000000"/>
          <w:sz w:val="28"/>
          <w:szCs w:val="28"/>
        </w:rPr>
        <w:t>по следующим критериям: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уровень исполнительства (вокальные данные, чистота интонирования, дикция);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яркость исполнительской индивидуальности;</w:t>
      </w:r>
      <w:r>
        <w:rPr>
          <w:bdr w:val="none" w:sz="0" w:space="0" w:color="auto" w:frame="1"/>
          <w:shd w:val="clear" w:color="auto" w:fill="FFFFFF"/>
        </w:rPr>
        <w:t> 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 w:rsidR="00731644">
        <w:rPr>
          <w:color w:val="000000"/>
          <w:sz w:val="28"/>
          <w:szCs w:val="28"/>
        </w:rPr>
        <w:t xml:space="preserve">полнота </w:t>
      </w:r>
      <w:r w:rsidR="000D2CCB">
        <w:rPr>
          <w:color w:val="000000"/>
          <w:sz w:val="28"/>
          <w:szCs w:val="28"/>
        </w:rPr>
        <w:t xml:space="preserve">темы </w:t>
      </w:r>
      <w:r w:rsidR="00731644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точность передачи стилистических особенностей и драматургии исполняемых произведений;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color w:val="000000"/>
          <w:sz w:val="28"/>
          <w:szCs w:val="28"/>
        </w:rPr>
        <w:t xml:space="preserve">   - техническое мастерство, соответствующее направлению и возрасту участника;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</w:t>
      </w:r>
      <w:r>
        <w:rPr>
          <w:bCs/>
          <w:color w:val="000000"/>
          <w:sz w:val="28"/>
          <w:szCs w:val="28"/>
        </w:rPr>
        <w:t>артистизм, оригинальность, раскрытие художественного образа.</w:t>
      </w:r>
    </w:p>
    <w:p w:rsidR="00334368" w:rsidRPr="00B757A6" w:rsidRDefault="00334368" w:rsidP="00334368">
      <w:pPr>
        <w:shd w:val="clear" w:color="auto" w:fill="FFFFFF"/>
        <w:ind w:right="-1"/>
        <w:jc w:val="both"/>
        <w:rPr>
          <w:b/>
          <w:sz w:val="16"/>
          <w:szCs w:val="16"/>
        </w:rPr>
      </w:pPr>
    </w:p>
    <w:p w:rsidR="00334368" w:rsidRPr="00A54B41" w:rsidRDefault="00334368" w:rsidP="00334368">
      <w:pPr>
        <w:shd w:val="clear" w:color="auto" w:fill="FFFFFF"/>
        <w:ind w:right="-1"/>
        <w:jc w:val="both"/>
        <w:rPr>
          <w:sz w:val="28"/>
          <w:szCs w:val="28"/>
        </w:rPr>
      </w:pPr>
      <w:r w:rsidRPr="00A54B41">
        <w:rPr>
          <w:b/>
          <w:sz w:val="28"/>
          <w:szCs w:val="28"/>
        </w:rPr>
        <w:t>14.</w:t>
      </w:r>
      <w:r w:rsidRPr="00A54B41">
        <w:rPr>
          <w:sz w:val="28"/>
          <w:szCs w:val="28"/>
        </w:rPr>
        <w:t xml:space="preserve"> Подведение итогов конкурса </w:t>
      </w:r>
      <w:r w:rsidR="00955D58">
        <w:rPr>
          <w:sz w:val="28"/>
          <w:szCs w:val="28"/>
        </w:rPr>
        <w:t>в</w:t>
      </w:r>
      <w:r w:rsidR="00955D58" w:rsidRPr="00A54B41">
        <w:rPr>
          <w:sz w:val="28"/>
          <w:szCs w:val="28"/>
        </w:rPr>
        <w:t xml:space="preserve"> каждой номинации </w:t>
      </w:r>
      <w:r w:rsidRPr="00A54B41">
        <w:rPr>
          <w:sz w:val="28"/>
          <w:szCs w:val="28"/>
        </w:rPr>
        <w:t>осуществляется решением жюри</w:t>
      </w:r>
      <w:r w:rsidR="00183DEB">
        <w:rPr>
          <w:sz w:val="28"/>
          <w:szCs w:val="28"/>
        </w:rPr>
        <w:t xml:space="preserve"> </w:t>
      </w:r>
      <w:r w:rsidRPr="00A54B41">
        <w:rPr>
          <w:sz w:val="28"/>
          <w:szCs w:val="28"/>
        </w:rPr>
        <w:t>персонально по каждой кандидатуре</w:t>
      </w:r>
      <w:r w:rsidR="00183DEB">
        <w:rPr>
          <w:sz w:val="28"/>
          <w:szCs w:val="28"/>
        </w:rPr>
        <w:t xml:space="preserve"> </w:t>
      </w:r>
      <w:r w:rsidR="00955D58" w:rsidRPr="00A54B41">
        <w:rPr>
          <w:sz w:val="28"/>
          <w:szCs w:val="28"/>
        </w:rPr>
        <w:t>путем обмена мнениями и голосованием.</w:t>
      </w:r>
      <w:r w:rsidRPr="00A54B41">
        <w:rPr>
          <w:sz w:val="28"/>
          <w:szCs w:val="28"/>
        </w:rPr>
        <w:t xml:space="preserve"> Решение жюри оформляется протоколом, который подписывается всеми</w:t>
      </w:r>
      <w:r w:rsidR="00183DEB">
        <w:rPr>
          <w:sz w:val="28"/>
          <w:szCs w:val="28"/>
        </w:rPr>
        <w:t xml:space="preserve"> </w:t>
      </w:r>
      <w:r w:rsidRPr="00A54B41">
        <w:rPr>
          <w:sz w:val="28"/>
          <w:szCs w:val="28"/>
        </w:rPr>
        <w:t xml:space="preserve">членами жюри. </w:t>
      </w:r>
      <w:r w:rsidR="00B82CDB">
        <w:rPr>
          <w:sz w:val="28"/>
          <w:szCs w:val="28"/>
        </w:rPr>
        <w:t xml:space="preserve">Протоколы не предоставляются участникам конкурса. </w:t>
      </w:r>
      <w:r w:rsidRPr="00A54B41">
        <w:rPr>
          <w:sz w:val="28"/>
          <w:szCs w:val="28"/>
        </w:rPr>
        <w:t>Решение жюри пересмотру не подлежит.</w:t>
      </w:r>
    </w:p>
    <w:p w:rsidR="00334368" w:rsidRPr="004607CD" w:rsidRDefault="00334368" w:rsidP="0033436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</w:p>
    <w:p w:rsidR="00B73EC6" w:rsidRDefault="00334368" w:rsidP="00B73EC6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15. </w:t>
      </w:r>
      <w:r w:rsidR="00B73EC6" w:rsidRPr="005013ED">
        <w:rPr>
          <w:sz w:val="28"/>
          <w:szCs w:val="28"/>
        </w:rPr>
        <w:t xml:space="preserve">По решению жюри участникам </w:t>
      </w:r>
      <w:r w:rsidR="00B73EC6">
        <w:rPr>
          <w:sz w:val="28"/>
          <w:szCs w:val="28"/>
        </w:rPr>
        <w:t xml:space="preserve">конкурса </w:t>
      </w:r>
      <w:r w:rsidR="00B73EC6" w:rsidRPr="005013ED">
        <w:rPr>
          <w:sz w:val="28"/>
          <w:szCs w:val="28"/>
        </w:rPr>
        <w:t>присваиваются в каждой номинации и в каждой возрастной группе следующие звания:</w:t>
      </w:r>
    </w:p>
    <w:p w:rsidR="00B73EC6" w:rsidRDefault="00B73EC6" w:rsidP="00B73EC6">
      <w:pPr>
        <w:jc w:val="both"/>
        <w:rPr>
          <w:sz w:val="28"/>
          <w:szCs w:val="28"/>
        </w:rPr>
      </w:pPr>
      <w:r w:rsidRPr="005013ED">
        <w:rPr>
          <w:sz w:val="28"/>
          <w:szCs w:val="28"/>
        </w:rPr>
        <w:t xml:space="preserve"> «ЛАУРЕАТ» </w:t>
      </w:r>
      <w:r w:rsidRPr="00CC1485">
        <w:rPr>
          <w:sz w:val="28"/>
          <w:szCs w:val="28"/>
        </w:rPr>
        <w:t xml:space="preserve">- </w:t>
      </w:r>
      <w:r w:rsidR="00CC1485" w:rsidRPr="00CC1485">
        <w:rPr>
          <w:sz w:val="28"/>
          <w:szCs w:val="28"/>
          <w:shd w:val="clear" w:color="auto" w:fill="FFFFFF"/>
        </w:rPr>
        <w:t xml:space="preserve">I, II, III </w:t>
      </w:r>
      <w:r w:rsidRPr="00CC1485">
        <w:rPr>
          <w:sz w:val="28"/>
          <w:szCs w:val="28"/>
        </w:rPr>
        <w:t>степени</w:t>
      </w:r>
      <w:r w:rsidRPr="005013ED">
        <w:rPr>
          <w:sz w:val="28"/>
          <w:szCs w:val="28"/>
        </w:rPr>
        <w:t>,</w:t>
      </w:r>
    </w:p>
    <w:p w:rsidR="00B73EC6" w:rsidRDefault="00B73EC6" w:rsidP="00B73EC6">
      <w:pPr>
        <w:jc w:val="both"/>
        <w:rPr>
          <w:sz w:val="28"/>
          <w:szCs w:val="28"/>
        </w:rPr>
      </w:pPr>
      <w:r w:rsidRPr="005013ED">
        <w:rPr>
          <w:sz w:val="28"/>
          <w:szCs w:val="28"/>
        </w:rPr>
        <w:t xml:space="preserve"> «ДИПЛОМАНТ» - </w:t>
      </w:r>
      <w:r w:rsidR="00CC1485" w:rsidRPr="00CC1485">
        <w:rPr>
          <w:sz w:val="28"/>
          <w:szCs w:val="28"/>
          <w:shd w:val="clear" w:color="auto" w:fill="FFFFFF"/>
        </w:rPr>
        <w:t xml:space="preserve">I, II, III </w:t>
      </w:r>
      <w:r w:rsidRPr="005013ED">
        <w:rPr>
          <w:sz w:val="28"/>
          <w:szCs w:val="28"/>
        </w:rPr>
        <w:t xml:space="preserve">степени. </w:t>
      </w:r>
    </w:p>
    <w:p w:rsidR="00B73EC6" w:rsidRDefault="00B73EC6" w:rsidP="00B73EC6">
      <w:pPr>
        <w:jc w:val="both"/>
        <w:rPr>
          <w:sz w:val="28"/>
          <w:szCs w:val="28"/>
        </w:rPr>
      </w:pPr>
      <w:r w:rsidRPr="005013ED">
        <w:rPr>
          <w:sz w:val="28"/>
          <w:szCs w:val="28"/>
        </w:rPr>
        <w:t xml:space="preserve">Для абсолютного победителя учреждается Гран-при. </w:t>
      </w:r>
    </w:p>
    <w:p w:rsidR="00334368" w:rsidRDefault="00B73EC6" w:rsidP="00B73EC6">
      <w:pPr>
        <w:shd w:val="clear" w:color="auto" w:fill="FFFFFF"/>
        <w:rPr>
          <w:color w:val="000000"/>
          <w:sz w:val="28"/>
          <w:szCs w:val="28"/>
        </w:rPr>
      </w:pPr>
      <w:r w:rsidRPr="00520933">
        <w:rPr>
          <w:color w:val="000000"/>
          <w:sz w:val="28"/>
          <w:szCs w:val="28"/>
        </w:rPr>
        <w:t xml:space="preserve">Участникам конкурса, не занявшим призовые места, вручается </w:t>
      </w:r>
      <w:r w:rsidRPr="00520933">
        <w:rPr>
          <w:sz w:val="28"/>
          <w:szCs w:val="28"/>
        </w:rPr>
        <w:t>Дипломом участника</w:t>
      </w:r>
      <w:r w:rsidRPr="00520933">
        <w:rPr>
          <w:color w:val="000000"/>
          <w:sz w:val="28"/>
          <w:szCs w:val="28"/>
        </w:rPr>
        <w:t>.</w:t>
      </w:r>
      <w:r w:rsidR="00183DE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334368">
        <w:rPr>
          <w:sz w:val="28"/>
          <w:szCs w:val="28"/>
        </w:rPr>
        <w:t xml:space="preserve">акже </w:t>
      </w:r>
      <w:r>
        <w:rPr>
          <w:sz w:val="28"/>
          <w:szCs w:val="28"/>
        </w:rPr>
        <w:t xml:space="preserve">могут </w:t>
      </w:r>
      <w:r w:rsidR="00334368">
        <w:rPr>
          <w:color w:val="000000"/>
          <w:sz w:val="28"/>
          <w:szCs w:val="28"/>
        </w:rPr>
        <w:t>присуждат</w:t>
      </w:r>
      <w:r>
        <w:rPr>
          <w:color w:val="000000"/>
          <w:sz w:val="28"/>
          <w:szCs w:val="28"/>
        </w:rPr>
        <w:t>ь</w:t>
      </w:r>
      <w:r w:rsidR="00334368">
        <w:rPr>
          <w:color w:val="000000"/>
          <w:sz w:val="28"/>
          <w:szCs w:val="28"/>
        </w:rPr>
        <w:t>ся специальные Дипломы: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 лучшее исполнение произведения русской классики;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 лучшее исполнение произведения зарубежной классики;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 сохранение национальных традиций;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 лучшее исполнение произведения без сопровождения;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 артистизм;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Самому юному участнику;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За педагогическое и концертмейстерское мастерство.</w:t>
      </w:r>
    </w:p>
    <w:p w:rsidR="00731644" w:rsidRDefault="00731644" w:rsidP="00731644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Дипломы всем участникам конкурса и преподавателям оформляются без пометки о заочном участии.</w:t>
      </w:r>
    </w:p>
    <w:p w:rsidR="00334368" w:rsidRDefault="00334368" w:rsidP="00731644">
      <w:pPr>
        <w:pStyle w:val="a7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Спонсоры, организации и учреждения, принимающие участие в подготовке и проведении фестиваля-конкурса, могут утверждать и вручать свои призы по согласованию с жюри.</w:t>
      </w:r>
    </w:p>
    <w:p w:rsidR="00334368" w:rsidRPr="004607CD" w:rsidRDefault="00334368" w:rsidP="00334368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16"/>
          <w:szCs w:val="16"/>
        </w:rPr>
      </w:pPr>
    </w:p>
    <w:p w:rsidR="00334368" w:rsidRDefault="00334368" w:rsidP="00334368">
      <w:pPr>
        <w:ind w:firstLine="36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16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ТЕХНИЧЕСКИЕ ТРЕБОВАНИЯ</w:t>
      </w:r>
      <w:r>
        <w:rPr>
          <w:color w:val="000000"/>
          <w:sz w:val="28"/>
          <w:szCs w:val="28"/>
        </w:rPr>
        <w:t xml:space="preserve">                    </w:t>
      </w:r>
    </w:p>
    <w:p w:rsidR="00E1377A" w:rsidRDefault="00E1377A" w:rsidP="00E137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Участники всех направлений могут исполнять конкурсные произведения в сопровождении концертмейстера. Для участников «народного» и «эстрадного» направления могут быть использованы фонограммы «минус»</w:t>
      </w:r>
      <w:r w:rsidR="00DD3F0D">
        <w:rPr>
          <w:sz w:val="28"/>
          <w:szCs w:val="28"/>
        </w:rPr>
        <w:t>, без использования бэк-вокала</w:t>
      </w:r>
      <w:r>
        <w:rPr>
          <w:sz w:val="28"/>
          <w:szCs w:val="28"/>
        </w:rPr>
        <w:t xml:space="preserve">. </w:t>
      </w:r>
    </w:p>
    <w:p w:rsidR="00E1377A" w:rsidRPr="00942E70" w:rsidRDefault="00E1377A" w:rsidP="00E1377A">
      <w:pPr>
        <w:ind w:firstLine="709"/>
        <w:jc w:val="both"/>
        <w:rPr>
          <w:sz w:val="28"/>
          <w:szCs w:val="28"/>
        </w:rPr>
      </w:pPr>
      <w:r w:rsidRPr="00ED51AE">
        <w:rPr>
          <w:sz w:val="28"/>
          <w:szCs w:val="28"/>
        </w:rPr>
        <w:t xml:space="preserve">Конкурсное видео </w:t>
      </w:r>
      <w:r w:rsidR="00DD3F0D">
        <w:rPr>
          <w:sz w:val="28"/>
          <w:szCs w:val="28"/>
        </w:rPr>
        <w:t xml:space="preserve">в заочной форме участия </w:t>
      </w:r>
      <w:r w:rsidRPr="00ED51AE">
        <w:rPr>
          <w:sz w:val="28"/>
          <w:szCs w:val="28"/>
        </w:rPr>
        <w:t xml:space="preserve">может быть представлено для рассмотрения жюри на любую платформу: на общедоступном сервере видеохостинга </w:t>
      </w:r>
      <w:hyperlink r:id="rId11" w:history="1">
        <w:r w:rsidRPr="00E1377A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E1377A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Pr="00E1377A">
          <w:rPr>
            <w:rStyle w:val="a6"/>
            <w:color w:val="auto"/>
            <w:sz w:val="28"/>
            <w:szCs w:val="28"/>
            <w:u w:val="none"/>
            <w:lang w:val="en-US"/>
          </w:rPr>
          <w:t>youtube</w:t>
        </w:r>
        <w:proofErr w:type="spellEnd"/>
        <w:r w:rsidRPr="00E1377A">
          <w:rPr>
            <w:rStyle w:val="a6"/>
            <w:color w:val="auto"/>
            <w:sz w:val="28"/>
            <w:szCs w:val="28"/>
            <w:u w:val="none"/>
          </w:rPr>
          <w:t>.</w:t>
        </w:r>
        <w:r w:rsidRPr="00E1377A">
          <w:rPr>
            <w:rStyle w:val="a6"/>
            <w:color w:val="auto"/>
            <w:sz w:val="28"/>
            <w:szCs w:val="28"/>
            <w:u w:val="none"/>
            <w:lang w:val="en-US"/>
          </w:rPr>
          <w:t>com</w:t>
        </w:r>
      </w:hyperlink>
      <w:r w:rsidRPr="00E1377A">
        <w:rPr>
          <w:sz w:val="28"/>
          <w:szCs w:val="28"/>
        </w:rPr>
        <w:t>,</w:t>
      </w:r>
      <w:r w:rsidR="0090529A">
        <w:rPr>
          <w:sz w:val="28"/>
          <w:szCs w:val="28"/>
        </w:rPr>
        <w:t xml:space="preserve"> </w:t>
      </w:r>
      <w:r>
        <w:rPr>
          <w:sz w:val="28"/>
          <w:szCs w:val="28"/>
        </w:rPr>
        <w:t>Яндекс, Mail, Google.</w:t>
      </w:r>
    </w:p>
    <w:p w:rsidR="00E1377A" w:rsidRDefault="00E1377A" w:rsidP="00E1377A">
      <w:pPr>
        <w:ind w:firstLine="709"/>
        <w:jc w:val="both"/>
        <w:rPr>
          <w:sz w:val="28"/>
          <w:szCs w:val="28"/>
        </w:rPr>
      </w:pPr>
      <w:r w:rsidRPr="00ED51AE">
        <w:rPr>
          <w:sz w:val="28"/>
          <w:szCs w:val="28"/>
        </w:rPr>
        <w:t>Видеоролик должен быть открыт для просмотра</w:t>
      </w:r>
      <w:r>
        <w:rPr>
          <w:sz w:val="28"/>
          <w:szCs w:val="28"/>
        </w:rPr>
        <w:t>. В названии видео необходимо</w:t>
      </w:r>
      <w:r w:rsidRPr="00ED51AE">
        <w:rPr>
          <w:sz w:val="28"/>
          <w:szCs w:val="28"/>
        </w:rPr>
        <w:t xml:space="preserve"> указать: </w:t>
      </w:r>
      <w:r>
        <w:rPr>
          <w:sz w:val="28"/>
          <w:szCs w:val="28"/>
        </w:rPr>
        <w:t>Ф</w:t>
      </w:r>
      <w:r w:rsidR="00AC6100">
        <w:rPr>
          <w:sz w:val="28"/>
          <w:szCs w:val="28"/>
        </w:rPr>
        <w:t xml:space="preserve">амилию, </w:t>
      </w:r>
      <w:r>
        <w:rPr>
          <w:sz w:val="28"/>
          <w:szCs w:val="28"/>
        </w:rPr>
        <w:t>И</w:t>
      </w:r>
      <w:r w:rsidR="00AC6100">
        <w:rPr>
          <w:sz w:val="28"/>
          <w:szCs w:val="28"/>
        </w:rPr>
        <w:t>мя участника или название коллектива</w:t>
      </w:r>
      <w:r>
        <w:rPr>
          <w:sz w:val="28"/>
          <w:szCs w:val="28"/>
        </w:rPr>
        <w:t xml:space="preserve">, </w:t>
      </w:r>
      <w:r w:rsidR="00A47D28">
        <w:rPr>
          <w:sz w:val="28"/>
          <w:szCs w:val="28"/>
        </w:rPr>
        <w:t xml:space="preserve">Направление, </w:t>
      </w:r>
      <w:r>
        <w:rPr>
          <w:sz w:val="28"/>
          <w:szCs w:val="28"/>
        </w:rPr>
        <w:t>Н</w:t>
      </w:r>
      <w:r w:rsidR="00AC6100">
        <w:rPr>
          <w:sz w:val="28"/>
          <w:szCs w:val="28"/>
        </w:rPr>
        <w:t>оминацию</w:t>
      </w:r>
      <w:r>
        <w:rPr>
          <w:sz w:val="28"/>
          <w:szCs w:val="28"/>
        </w:rPr>
        <w:t xml:space="preserve">, </w:t>
      </w:r>
      <w:r w:rsidR="00AC6100">
        <w:rPr>
          <w:sz w:val="28"/>
          <w:szCs w:val="28"/>
        </w:rPr>
        <w:t>возрастную группу</w:t>
      </w:r>
      <w:r w:rsidR="00C80A93">
        <w:rPr>
          <w:sz w:val="28"/>
          <w:szCs w:val="28"/>
        </w:rPr>
        <w:t>, категори</w:t>
      </w:r>
      <w:r w:rsidR="00A47D28">
        <w:rPr>
          <w:sz w:val="28"/>
          <w:szCs w:val="28"/>
        </w:rPr>
        <w:t>ю.</w:t>
      </w:r>
      <w:r>
        <w:rPr>
          <w:sz w:val="28"/>
          <w:szCs w:val="28"/>
        </w:rPr>
        <w:t xml:space="preserve"> В описании к видео необходимо указать: П</w:t>
      </w:r>
      <w:r w:rsidR="00AC6100">
        <w:rPr>
          <w:sz w:val="28"/>
          <w:szCs w:val="28"/>
        </w:rPr>
        <w:t>рограмму исполнения.</w:t>
      </w:r>
    </w:p>
    <w:p w:rsidR="00261545" w:rsidRPr="00261545" w:rsidRDefault="00DC1720" w:rsidP="0026154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377A" w:rsidRPr="00261545">
        <w:rPr>
          <w:sz w:val="28"/>
          <w:szCs w:val="28"/>
        </w:rPr>
        <w:t xml:space="preserve">Вся конкурсная программа </w:t>
      </w:r>
      <w:r w:rsidR="00955D58" w:rsidRPr="00261545">
        <w:rPr>
          <w:sz w:val="28"/>
          <w:szCs w:val="28"/>
        </w:rPr>
        <w:t>присыл</w:t>
      </w:r>
      <w:r w:rsidR="00E1377A" w:rsidRPr="00261545">
        <w:rPr>
          <w:sz w:val="28"/>
          <w:szCs w:val="28"/>
        </w:rPr>
        <w:t xml:space="preserve">ается в хорошем качестве </w:t>
      </w:r>
      <w:proofErr w:type="spellStart"/>
      <w:r w:rsidR="00E1377A" w:rsidRPr="00261545">
        <w:rPr>
          <w:sz w:val="28"/>
          <w:szCs w:val="28"/>
        </w:rPr>
        <w:t>hd</w:t>
      </w:r>
      <w:proofErr w:type="spellEnd"/>
      <w:r w:rsidR="00E1377A" w:rsidRPr="00261545">
        <w:rPr>
          <w:sz w:val="28"/>
          <w:szCs w:val="28"/>
        </w:rPr>
        <w:t>. Любой монтаж, обработка видео или аудио</w:t>
      </w:r>
      <w:r w:rsidR="00955D58" w:rsidRPr="00261545">
        <w:rPr>
          <w:sz w:val="28"/>
          <w:szCs w:val="28"/>
        </w:rPr>
        <w:t>, наложение звуковой дорожки</w:t>
      </w:r>
      <w:r w:rsidR="00E1377A" w:rsidRPr="00261545">
        <w:rPr>
          <w:sz w:val="28"/>
          <w:szCs w:val="28"/>
        </w:rPr>
        <w:t xml:space="preserve"> не допустимы. В кадре должно быть хорошо видно самого исполнителя (желательно крупный план)</w:t>
      </w:r>
      <w:r w:rsidR="00955D58" w:rsidRPr="00261545">
        <w:rPr>
          <w:sz w:val="28"/>
          <w:szCs w:val="28"/>
        </w:rPr>
        <w:t>, руководителя коллектива</w:t>
      </w:r>
      <w:r w:rsidR="00E1377A" w:rsidRPr="00261545">
        <w:rPr>
          <w:sz w:val="28"/>
          <w:szCs w:val="28"/>
        </w:rPr>
        <w:t xml:space="preserve"> и концертмейстера.</w:t>
      </w:r>
      <w:r w:rsidR="00261545" w:rsidRPr="00261545">
        <w:rPr>
          <w:sz w:val="28"/>
          <w:szCs w:val="28"/>
        </w:rPr>
        <w:t xml:space="preserve"> Перед отправкой просим вас</w:t>
      </w:r>
      <w:r w:rsidR="00183DEB">
        <w:rPr>
          <w:sz w:val="28"/>
          <w:szCs w:val="28"/>
        </w:rPr>
        <w:t xml:space="preserve"> </w:t>
      </w:r>
      <w:r w:rsidR="00261545" w:rsidRPr="00261545">
        <w:rPr>
          <w:sz w:val="28"/>
          <w:szCs w:val="28"/>
        </w:rPr>
        <w:t>убедиться, что загруженные вами файлы доступны для просмотра и скачивания в</w:t>
      </w:r>
      <w:r w:rsidR="00183DEB">
        <w:rPr>
          <w:sz w:val="28"/>
          <w:szCs w:val="28"/>
        </w:rPr>
        <w:t xml:space="preserve"> </w:t>
      </w:r>
      <w:r w:rsidR="00261545" w:rsidRPr="00261545">
        <w:rPr>
          <w:sz w:val="28"/>
          <w:szCs w:val="28"/>
        </w:rPr>
        <w:t>течение всего периода проведения конкурса.</w:t>
      </w:r>
    </w:p>
    <w:p w:rsidR="006E1F08" w:rsidRPr="004607CD" w:rsidRDefault="006E1F08" w:rsidP="006E1F08">
      <w:pPr>
        <w:ind w:firstLine="360"/>
        <w:jc w:val="both"/>
        <w:rPr>
          <w:color w:val="333333"/>
          <w:sz w:val="16"/>
          <w:szCs w:val="16"/>
        </w:rPr>
      </w:pPr>
    </w:p>
    <w:p w:rsidR="00334368" w:rsidRDefault="00334368" w:rsidP="00334368">
      <w:pPr>
        <w:ind w:firstLine="360"/>
        <w:outlineLvl w:val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17.</w:t>
      </w:r>
      <w:r>
        <w:rPr>
          <w:b/>
          <w:sz w:val="28"/>
          <w:szCs w:val="28"/>
        </w:rPr>
        <w:t>ФИНАНСОВЫЕ УСЛОВИЯ:</w:t>
      </w:r>
    </w:p>
    <w:p w:rsidR="00334368" w:rsidRDefault="00334368" w:rsidP="00334368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Финансирование конкурса осуществляется за счет вступительных взносов </w:t>
      </w:r>
      <w:r w:rsidRPr="004607CD">
        <w:rPr>
          <w:color w:val="000000"/>
          <w:sz w:val="28"/>
          <w:szCs w:val="28"/>
          <w:shd w:val="clear" w:color="auto" w:fill="FFFFFF"/>
        </w:rPr>
        <w:t>участников на добровольной основе в размере, ус</w:t>
      </w:r>
      <w:r>
        <w:rPr>
          <w:color w:val="000000"/>
          <w:sz w:val="28"/>
          <w:szCs w:val="28"/>
          <w:shd w:val="clear" w:color="auto" w:fill="FFFFFF"/>
        </w:rPr>
        <w:t>тановленном оргкомитетом, а так</w:t>
      </w:r>
      <w:r w:rsidRPr="004607CD">
        <w:rPr>
          <w:color w:val="000000"/>
          <w:sz w:val="28"/>
          <w:szCs w:val="28"/>
          <w:shd w:val="clear" w:color="auto" w:fill="FFFFFF"/>
        </w:rPr>
        <w:t xml:space="preserve">же </w:t>
      </w:r>
      <w:r w:rsidRPr="004607CD">
        <w:rPr>
          <w:color w:val="000000"/>
          <w:sz w:val="28"/>
          <w:szCs w:val="28"/>
        </w:rPr>
        <w:t>иных источников, не запрещённых законодательством РБ. Для</w:t>
      </w:r>
      <w:r>
        <w:rPr>
          <w:color w:val="000000"/>
          <w:sz w:val="28"/>
          <w:szCs w:val="28"/>
        </w:rPr>
        <w:t xml:space="preserve"> у</w:t>
      </w:r>
      <w:r w:rsidRPr="004607CD">
        <w:rPr>
          <w:color w:val="000000"/>
          <w:sz w:val="28"/>
          <w:szCs w:val="28"/>
        </w:rPr>
        <w:t>частников конкурса устанавливается организационный вступительный взнос:</w:t>
      </w:r>
      <w:r w:rsidR="0090529A">
        <w:rPr>
          <w:color w:val="000000"/>
          <w:sz w:val="28"/>
          <w:szCs w:val="28"/>
        </w:rPr>
        <w:t xml:space="preserve"> </w:t>
      </w:r>
      <w:r w:rsidRPr="004607CD">
        <w:rPr>
          <w:color w:val="000000"/>
          <w:sz w:val="28"/>
          <w:szCs w:val="28"/>
          <w:shd w:val="clear" w:color="auto" w:fill="FFFFFF"/>
        </w:rPr>
        <w:t xml:space="preserve">- сольное исполнение – </w:t>
      </w:r>
      <w:r w:rsidR="00FB2611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4607CD">
        <w:rPr>
          <w:color w:val="000000"/>
          <w:sz w:val="28"/>
          <w:szCs w:val="28"/>
          <w:shd w:val="clear" w:color="auto" w:fill="FFFFFF"/>
        </w:rPr>
        <w:t xml:space="preserve"> бел. руб. </w:t>
      </w:r>
      <w:r>
        <w:rPr>
          <w:color w:val="000000"/>
          <w:sz w:val="28"/>
          <w:szCs w:val="28"/>
          <w:shd w:val="clear" w:color="auto" w:fill="FFFFFF"/>
        </w:rPr>
        <w:t>с участника</w:t>
      </w:r>
      <w:r w:rsidR="000D2CCB">
        <w:rPr>
          <w:color w:val="000000"/>
          <w:sz w:val="28"/>
          <w:szCs w:val="28"/>
          <w:shd w:val="clear" w:color="auto" w:fill="FFFFFF"/>
        </w:rPr>
        <w:t>;</w:t>
      </w:r>
    </w:p>
    <w:p w:rsidR="000D2CCB" w:rsidRDefault="000D2CCB" w:rsidP="00334368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- малая ф</w:t>
      </w:r>
      <w:r w:rsidR="00F357A7">
        <w:rPr>
          <w:color w:val="000000"/>
          <w:sz w:val="28"/>
          <w:szCs w:val="28"/>
          <w:shd w:val="clear" w:color="auto" w:fill="FFFFFF"/>
        </w:rPr>
        <w:t>орма ансамбля (дуэт-квартет) – 10</w:t>
      </w:r>
      <w:r w:rsidR="00183DEB">
        <w:rPr>
          <w:color w:val="000000"/>
          <w:sz w:val="28"/>
          <w:szCs w:val="28"/>
          <w:shd w:val="clear" w:color="auto" w:fill="FFFFFF"/>
        </w:rPr>
        <w:t xml:space="preserve"> </w:t>
      </w:r>
      <w:r w:rsidRPr="004607CD">
        <w:rPr>
          <w:color w:val="000000"/>
          <w:sz w:val="28"/>
          <w:szCs w:val="28"/>
          <w:shd w:val="clear" w:color="auto" w:fill="FFFFFF"/>
        </w:rPr>
        <w:t xml:space="preserve">бел. руб. </w:t>
      </w:r>
      <w:r>
        <w:rPr>
          <w:color w:val="000000"/>
          <w:sz w:val="28"/>
          <w:szCs w:val="28"/>
          <w:shd w:val="clear" w:color="auto" w:fill="FFFFFF"/>
        </w:rPr>
        <w:t xml:space="preserve">с каждого </w:t>
      </w:r>
    </w:p>
    <w:p w:rsidR="000D2CCB" w:rsidRDefault="000D2CCB" w:rsidP="00334368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участника;</w:t>
      </w:r>
    </w:p>
    <w:p w:rsidR="000D2CCB" w:rsidRPr="00877005" w:rsidRDefault="000D2CCB" w:rsidP="000D2CCB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- вокальные </w:t>
      </w:r>
      <w:r w:rsidRPr="00877005">
        <w:rPr>
          <w:color w:val="000000"/>
          <w:sz w:val="28"/>
          <w:szCs w:val="28"/>
          <w:shd w:val="clear" w:color="auto" w:fill="FFFFFF"/>
        </w:rPr>
        <w:t xml:space="preserve">ансамбли </w:t>
      </w:r>
      <w:r w:rsidR="00F357A7">
        <w:rPr>
          <w:sz w:val="28"/>
          <w:szCs w:val="28"/>
        </w:rPr>
        <w:t>(5-9</w:t>
      </w:r>
      <w:r w:rsidRPr="00877005">
        <w:rPr>
          <w:sz w:val="28"/>
          <w:szCs w:val="28"/>
        </w:rPr>
        <w:t xml:space="preserve"> чел.)</w:t>
      </w:r>
      <w:r w:rsidR="00DC1720">
        <w:rPr>
          <w:sz w:val="28"/>
          <w:szCs w:val="28"/>
        </w:rPr>
        <w:t xml:space="preserve"> </w:t>
      </w:r>
      <w:r w:rsidR="00F357A7">
        <w:rPr>
          <w:color w:val="000000"/>
          <w:sz w:val="28"/>
          <w:szCs w:val="28"/>
          <w:shd w:val="clear" w:color="auto" w:fill="FFFFFF"/>
        </w:rPr>
        <w:t xml:space="preserve"> – 8</w:t>
      </w:r>
      <w:r w:rsidRPr="00877005">
        <w:rPr>
          <w:color w:val="000000"/>
          <w:sz w:val="28"/>
          <w:szCs w:val="28"/>
          <w:shd w:val="clear" w:color="auto" w:fill="FFFFFF"/>
        </w:rPr>
        <w:t xml:space="preserve"> бел. руб. с каждого участника;</w:t>
      </w:r>
    </w:p>
    <w:p w:rsidR="000D2CCB" w:rsidRPr="000D2CCB" w:rsidRDefault="000D2CCB" w:rsidP="000D2CCB">
      <w:pPr>
        <w:rPr>
          <w:sz w:val="24"/>
          <w:szCs w:val="24"/>
        </w:rPr>
      </w:pPr>
      <w:r w:rsidRPr="00877005">
        <w:rPr>
          <w:color w:val="000000"/>
          <w:sz w:val="28"/>
          <w:szCs w:val="28"/>
          <w:shd w:val="clear" w:color="auto" w:fill="FFFFFF"/>
        </w:rPr>
        <w:t xml:space="preserve">            - вокальные ансамбли </w:t>
      </w:r>
      <w:r w:rsidR="00F357A7">
        <w:rPr>
          <w:sz w:val="28"/>
          <w:szCs w:val="28"/>
        </w:rPr>
        <w:t xml:space="preserve">(от 10 </w:t>
      </w:r>
      <w:r w:rsidRPr="00877005">
        <w:rPr>
          <w:sz w:val="28"/>
          <w:szCs w:val="28"/>
        </w:rPr>
        <w:t>чел.)</w:t>
      </w:r>
      <w:r w:rsidR="00DC172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 45 бел. руб.</w:t>
      </w:r>
      <w:r w:rsidR="00F357A7"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color w:val="000000"/>
          <w:sz w:val="28"/>
          <w:szCs w:val="28"/>
          <w:shd w:val="clear" w:color="auto" w:fill="FFFFFF"/>
        </w:rPr>
        <w:t xml:space="preserve"> коллектива;</w:t>
      </w:r>
    </w:p>
    <w:p w:rsidR="00334368" w:rsidRDefault="00334368" w:rsidP="00334368">
      <w:pPr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- </w:t>
      </w:r>
      <w:r w:rsidR="00877005">
        <w:rPr>
          <w:color w:val="000000"/>
          <w:sz w:val="28"/>
          <w:szCs w:val="28"/>
          <w:shd w:val="clear" w:color="auto" w:fill="FFFFFF"/>
        </w:rPr>
        <w:t>хоровое</w:t>
      </w:r>
      <w:r>
        <w:rPr>
          <w:color w:val="000000"/>
          <w:sz w:val="28"/>
          <w:szCs w:val="28"/>
          <w:shd w:val="clear" w:color="auto" w:fill="FFFFFF"/>
        </w:rPr>
        <w:t xml:space="preserve"> исполнение – </w:t>
      </w:r>
      <w:r w:rsidR="000D2CCB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0 бел. руб. </w:t>
      </w:r>
      <w:r w:rsidR="000D2CCB">
        <w:rPr>
          <w:color w:val="000000"/>
          <w:sz w:val="28"/>
          <w:szCs w:val="28"/>
          <w:shd w:val="clear" w:color="auto" w:fill="FFFFFF"/>
        </w:rPr>
        <w:t>с коллектива</w:t>
      </w:r>
    </w:p>
    <w:p w:rsidR="00CB472C" w:rsidRDefault="00334368" w:rsidP="000D2CCB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rFonts w:ascii="Roboto" w:hAnsi="Roboto"/>
          <w:color w:val="000000"/>
          <w:spacing w:val="1"/>
          <w:sz w:val="23"/>
          <w:szCs w:val="23"/>
          <w:shd w:val="clear" w:color="auto" w:fill="FFFFFF"/>
        </w:rPr>
      </w:pPr>
      <w:r>
        <w:rPr>
          <w:spacing w:val="1"/>
          <w:sz w:val="28"/>
          <w:szCs w:val="28"/>
        </w:rPr>
        <w:t xml:space="preserve">От организационного взноса </w:t>
      </w:r>
      <w:r>
        <w:rPr>
          <w:b/>
          <w:spacing w:val="1"/>
          <w:sz w:val="28"/>
          <w:szCs w:val="28"/>
        </w:rPr>
        <w:t>освобождаются</w:t>
      </w:r>
      <w:r>
        <w:rPr>
          <w:spacing w:val="1"/>
          <w:sz w:val="28"/>
          <w:szCs w:val="28"/>
        </w:rPr>
        <w:t xml:space="preserve"> социально незащищённые дети: воспитанники детских домов, учащиеся школ-интернатов, сироты, дети-инвалиды и дети с ограниченными возможностями здоровья.</w:t>
      </w:r>
    </w:p>
    <w:p w:rsidR="00CB472C" w:rsidRDefault="00CB472C" w:rsidP="000D2CCB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Pr="00304CCE">
        <w:rPr>
          <w:color w:val="000000"/>
          <w:sz w:val="28"/>
          <w:szCs w:val="28"/>
          <w:shd w:val="clear" w:color="auto" w:fill="FFFFFF"/>
        </w:rPr>
        <w:t>акже для поддержки многодетных семей в Беларуси организационным комитетом конкурса принято решение о снижении вступительных взносов некоторым категориям участников:</w:t>
      </w:r>
    </w:p>
    <w:p w:rsidR="00334368" w:rsidRDefault="00CB472C" w:rsidP="000D2CCB">
      <w:pPr>
        <w:pStyle w:val="a7"/>
        <w:shd w:val="clear" w:color="auto" w:fill="FFFFFF"/>
        <w:spacing w:before="0" w:beforeAutospacing="0" w:after="0" w:afterAutospacing="0"/>
        <w:ind w:firstLine="284"/>
        <w:jc w:val="both"/>
        <w:rPr>
          <w:spacing w:val="1"/>
          <w:sz w:val="28"/>
          <w:szCs w:val="28"/>
        </w:rPr>
      </w:pPr>
      <w:r w:rsidRPr="00304CCE">
        <w:rPr>
          <w:color w:val="000000"/>
          <w:sz w:val="28"/>
          <w:szCs w:val="28"/>
          <w:shd w:val="clear" w:color="auto" w:fill="FFFFFF"/>
        </w:rPr>
        <w:t>- на 20 % от первоначальной суммы (3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304CCE">
        <w:rPr>
          <w:color w:val="000000"/>
          <w:sz w:val="28"/>
          <w:szCs w:val="28"/>
          <w:shd w:val="clear" w:color="auto" w:fill="FFFFFF"/>
        </w:rPr>
        <w:t xml:space="preserve"> рублей) снижен вступительный взнос участникам конкурса из многодетных семей (от 3 и более детей). Сумма вступительного взноса для этой категории составит 2</w:t>
      </w:r>
      <w:r w:rsidR="00877005">
        <w:rPr>
          <w:color w:val="000000"/>
          <w:sz w:val="28"/>
          <w:szCs w:val="28"/>
          <w:shd w:val="clear" w:color="auto" w:fill="FFFFFF"/>
        </w:rPr>
        <w:t>8</w:t>
      </w:r>
      <w:r w:rsidRPr="00304CCE">
        <w:rPr>
          <w:color w:val="000000"/>
          <w:sz w:val="28"/>
          <w:szCs w:val="28"/>
          <w:shd w:val="clear" w:color="auto" w:fill="FFFFFF"/>
        </w:rPr>
        <w:t xml:space="preserve"> рубл</w:t>
      </w:r>
      <w:r w:rsidR="00877005">
        <w:rPr>
          <w:color w:val="000000"/>
          <w:sz w:val="28"/>
          <w:szCs w:val="28"/>
          <w:shd w:val="clear" w:color="auto" w:fill="FFFFFF"/>
        </w:rPr>
        <w:t>ей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04CCE">
        <w:rPr>
          <w:color w:val="000000"/>
          <w:sz w:val="28"/>
          <w:szCs w:val="28"/>
        </w:rPr>
        <w:br/>
      </w:r>
      <w:r w:rsidR="00334368">
        <w:rPr>
          <w:color w:val="000000"/>
          <w:spacing w:val="1"/>
          <w:sz w:val="28"/>
          <w:szCs w:val="28"/>
          <w:shd w:val="clear" w:color="auto" w:fill="FFFFFF"/>
        </w:rPr>
        <w:t xml:space="preserve">Необходимые </w:t>
      </w:r>
      <w:r w:rsidR="00A77F72">
        <w:rPr>
          <w:color w:val="000000"/>
          <w:spacing w:val="1"/>
          <w:sz w:val="28"/>
          <w:szCs w:val="28"/>
          <w:shd w:val="clear" w:color="auto" w:fill="FFFFFF"/>
        </w:rPr>
        <w:t xml:space="preserve">подтверждающие </w:t>
      </w:r>
      <w:r w:rsidR="00334368">
        <w:rPr>
          <w:color w:val="000000"/>
          <w:spacing w:val="1"/>
          <w:sz w:val="28"/>
          <w:szCs w:val="28"/>
          <w:shd w:val="clear" w:color="auto" w:fill="FFFFFF"/>
        </w:rPr>
        <w:t xml:space="preserve">документы предоставить в Оргкомитет </w:t>
      </w:r>
      <w:r w:rsidR="00334368" w:rsidRPr="00ED3B02">
        <w:rPr>
          <w:color w:val="000000"/>
          <w:spacing w:val="1"/>
          <w:sz w:val="28"/>
          <w:szCs w:val="28"/>
          <w:u w:val="single"/>
          <w:shd w:val="clear" w:color="auto" w:fill="FFFFFF"/>
        </w:rPr>
        <w:t>предварительно</w:t>
      </w:r>
      <w:r w:rsidR="00334368">
        <w:rPr>
          <w:color w:val="000000"/>
          <w:spacing w:val="1"/>
          <w:sz w:val="28"/>
          <w:szCs w:val="28"/>
          <w:shd w:val="clear" w:color="auto" w:fill="FFFFFF"/>
        </w:rPr>
        <w:t>! </w:t>
      </w:r>
    </w:p>
    <w:p w:rsidR="00334368" w:rsidRDefault="00334368" w:rsidP="0033436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участия в конкурсе должна быть произведена не позднее </w:t>
      </w:r>
      <w:r w:rsidR="00A77F72">
        <w:rPr>
          <w:sz w:val="28"/>
          <w:szCs w:val="28"/>
        </w:rPr>
        <w:t>6</w:t>
      </w:r>
      <w:r>
        <w:rPr>
          <w:sz w:val="28"/>
          <w:szCs w:val="28"/>
        </w:rPr>
        <w:t xml:space="preserve"> дней до начала конкурса. </w:t>
      </w:r>
      <w:r>
        <w:rPr>
          <w:color w:val="000000"/>
          <w:sz w:val="28"/>
          <w:szCs w:val="28"/>
        </w:rPr>
        <w:t xml:space="preserve">Вступительный взнос за участие в конкурсе перечисляется по безналичному расчёту на внебюджетный расчётный </w:t>
      </w:r>
      <w:proofErr w:type="gramStart"/>
      <w:r>
        <w:rPr>
          <w:color w:val="000000"/>
          <w:sz w:val="28"/>
          <w:szCs w:val="28"/>
        </w:rPr>
        <w:t>счёт  ГУО</w:t>
      </w:r>
      <w:proofErr w:type="gramEnd"/>
      <w:r w:rsidR="0090529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МДШИ №3 им.</w:t>
      </w:r>
      <w:r w:rsidR="0090529A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90529A">
        <w:rPr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 w:rsidR="0090529A">
        <w:rPr>
          <w:sz w:val="28"/>
          <w:szCs w:val="28"/>
        </w:rPr>
        <w:t xml:space="preserve"> </w:t>
      </w:r>
      <w:r>
        <w:rPr>
          <w:sz w:val="28"/>
          <w:szCs w:val="28"/>
        </w:rPr>
        <w:t>Солдатова:  № BY15AKBB3632058843868 7000000</w:t>
      </w:r>
    </w:p>
    <w:p w:rsidR="00334368" w:rsidRPr="00F93A79" w:rsidRDefault="00334368" w:rsidP="00334368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Филиал № 700-МОУ ОАО «АСБ Беларусбанк», </w:t>
      </w:r>
      <w:r w:rsidRPr="00812966">
        <w:rPr>
          <w:rFonts w:ascii="Times New Roman" w:hAnsi="Times New Roman"/>
          <w:sz w:val="28"/>
          <w:szCs w:val="28"/>
        </w:rPr>
        <w:t>БИК АКВВВY2</w:t>
      </w:r>
      <w:r>
        <w:rPr>
          <w:rFonts w:ascii="Times New Roman" w:hAnsi="Times New Roman"/>
          <w:sz w:val="28"/>
          <w:szCs w:val="28"/>
          <w:lang w:val="en-US"/>
        </w:rPr>
        <w:t>X</w:t>
      </w:r>
    </w:p>
    <w:p w:rsidR="00334368" w:rsidRPr="00812966" w:rsidRDefault="00334368" w:rsidP="00334368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812966">
        <w:rPr>
          <w:rFonts w:ascii="Times New Roman" w:hAnsi="Times New Roman"/>
          <w:sz w:val="28"/>
          <w:szCs w:val="28"/>
        </w:rPr>
        <w:t>УНП 790360054</w:t>
      </w:r>
    </w:p>
    <w:p w:rsidR="00334368" w:rsidRDefault="00183DEB" w:rsidP="00334368">
      <w:pPr>
        <w:pStyle w:val="point"/>
        <w:ind w:right="-1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334368" w:rsidRPr="002904C0">
        <w:rPr>
          <w:color w:val="000000"/>
          <w:sz w:val="28"/>
          <w:szCs w:val="28"/>
        </w:rPr>
        <w:t xml:space="preserve">Расходы, связанные с подготовкой и проведением конкурса, осуществляются за счет </w:t>
      </w:r>
      <w:r w:rsidR="00334368" w:rsidRPr="002A7B4B">
        <w:rPr>
          <w:sz w:val="28"/>
          <w:szCs w:val="28"/>
        </w:rPr>
        <w:t>вступительных взносов участников в размере, установленном оргкомитетом, а также иных источников, не запрещённых законодательством</w:t>
      </w:r>
      <w:r>
        <w:rPr>
          <w:sz w:val="28"/>
          <w:szCs w:val="28"/>
        </w:rPr>
        <w:t xml:space="preserve"> </w:t>
      </w:r>
      <w:r w:rsidR="00334368" w:rsidRPr="002A7B4B">
        <w:rPr>
          <w:sz w:val="28"/>
          <w:szCs w:val="28"/>
        </w:rPr>
        <w:t>Республики Беларусь</w:t>
      </w:r>
      <w:r w:rsidR="00334368">
        <w:rPr>
          <w:sz w:val="28"/>
          <w:szCs w:val="28"/>
        </w:rPr>
        <w:t>.</w:t>
      </w:r>
    </w:p>
    <w:p w:rsidR="00334368" w:rsidRDefault="00334368" w:rsidP="00334368">
      <w:pPr>
        <w:pStyle w:val="point"/>
        <w:ind w:right="-1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Ф</w:t>
      </w:r>
      <w:r w:rsidRPr="002A7B4B">
        <w:rPr>
          <w:sz w:val="28"/>
          <w:szCs w:val="28"/>
        </w:rPr>
        <w:t xml:space="preserve">инансовые средства, сформированные за счёт вступительных взносов участников конкурса, направляются на: </w:t>
      </w:r>
      <w:r w:rsidR="00CB472C" w:rsidRPr="002A7B4B">
        <w:rPr>
          <w:sz w:val="28"/>
          <w:szCs w:val="28"/>
        </w:rPr>
        <w:t xml:space="preserve">изготовление афиш, </w:t>
      </w:r>
      <w:r w:rsidR="00CB472C">
        <w:rPr>
          <w:sz w:val="28"/>
          <w:szCs w:val="28"/>
        </w:rPr>
        <w:t xml:space="preserve">разработка </w:t>
      </w:r>
      <w:r w:rsidR="00CB472C" w:rsidRPr="002A7B4B">
        <w:rPr>
          <w:sz w:val="28"/>
          <w:szCs w:val="28"/>
        </w:rPr>
        <w:t xml:space="preserve">дипломов, буклетов, грамот, вознаграждение членов жюри конкурса, </w:t>
      </w:r>
      <w:r w:rsidRPr="002A7B4B">
        <w:rPr>
          <w:sz w:val="28"/>
          <w:szCs w:val="28"/>
        </w:rPr>
        <w:t>приобретение канцелярских и хозяйственных товаров, возмещение коммунальных и эксплуатационных услуг и иные цели в соответствии с законодательными актами Республики Беларусь</w:t>
      </w:r>
      <w:r>
        <w:rPr>
          <w:sz w:val="28"/>
          <w:szCs w:val="28"/>
        </w:rPr>
        <w:t>.</w:t>
      </w:r>
    </w:p>
    <w:p w:rsidR="00334368" w:rsidRPr="00B757A6" w:rsidRDefault="00334368" w:rsidP="00334368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B757A6">
        <w:rPr>
          <w:rFonts w:ascii="Times New Roman" w:hAnsi="Times New Roman"/>
          <w:sz w:val="28"/>
          <w:szCs w:val="28"/>
        </w:rPr>
        <w:t xml:space="preserve">В случае неявки участника на конкурс организационный взнос не возвращается.  </w:t>
      </w:r>
    </w:p>
    <w:p w:rsidR="00DC1720" w:rsidRDefault="00DC1720" w:rsidP="00DC1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13ED">
        <w:rPr>
          <w:sz w:val="28"/>
          <w:szCs w:val="28"/>
        </w:rPr>
        <w:t>Оргкомитет имеет право</w:t>
      </w:r>
      <w:r>
        <w:rPr>
          <w:sz w:val="28"/>
          <w:szCs w:val="28"/>
        </w:rPr>
        <w:t xml:space="preserve"> на</w:t>
      </w:r>
      <w:r w:rsidR="009052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 персональных данных до момента завершения всех действий, связанных с организацией и проведением конкурса, а также имеет право на запись аудио и видео выступления участников с дальнейшим использованием материала без согласования с участниками конкурса.</w:t>
      </w:r>
    </w:p>
    <w:p w:rsidR="00334368" w:rsidRDefault="00334368" w:rsidP="00334368">
      <w:pPr>
        <w:ind w:firstLine="708"/>
        <w:jc w:val="both"/>
        <w:rPr>
          <w:sz w:val="16"/>
          <w:szCs w:val="16"/>
        </w:rPr>
      </w:pPr>
    </w:p>
    <w:p w:rsidR="00334368" w:rsidRDefault="00334368" w:rsidP="00334368">
      <w:pPr>
        <w:ind w:firstLine="708"/>
        <w:jc w:val="both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>18</w:t>
      </w:r>
      <w:r>
        <w:rPr>
          <w:b/>
          <w:color w:val="333333"/>
          <w:sz w:val="28"/>
          <w:szCs w:val="28"/>
        </w:rPr>
        <w:t>.</w:t>
      </w:r>
      <w:r>
        <w:rPr>
          <w:b/>
          <w:sz w:val="28"/>
          <w:szCs w:val="28"/>
        </w:rPr>
        <w:t>ОРГАНИЗАЦИОННЫЕ ВОПРОСЫ:</w:t>
      </w:r>
    </w:p>
    <w:p w:rsidR="00334368" w:rsidRDefault="00334368" w:rsidP="00334368">
      <w:pPr>
        <w:ind w:firstLine="708"/>
        <w:jc w:val="both"/>
        <w:rPr>
          <w:color w:val="333333"/>
          <w:sz w:val="28"/>
          <w:szCs w:val="28"/>
        </w:rPr>
      </w:pPr>
      <w:r w:rsidRPr="00387DA2">
        <w:rPr>
          <w:color w:val="000000"/>
          <w:sz w:val="28"/>
          <w:szCs w:val="28"/>
        </w:rPr>
        <w:t>Информация о конкурс</w:t>
      </w:r>
      <w:r>
        <w:rPr>
          <w:color w:val="000000"/>
          <w:sz w:val="28"/>
          <w:szCs w:val="28"/>
        </w:rPr>
        <w:t>е</w:t>
      </w:r>
      <w:r w:rsidRPr="00387DA2">
        <w:rPr>
          <w:color w:val="000000"/>
          <w:sz w:val="28"/>
          <w:szCs w:val="28"/>
        </w:rPr>
        <w:t xml:space="preserve"> будет размещена в сети Интернет на официальн</w:t>
      </w:r>
      <w:r>
        <w:rPr>
          <w:color w:val="000000"/>
          <w:sz w:val="28"/>
          <w:szCs w:val="28"/>
        </w:rPr>
        <w:t>ом</w:t>
      </w:r>
      <w:r w:rsidRPr="00387DA2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="00183DEB">
        <w:rPr>
          <w:color w:val="000000"/>
          <w:sz w:val="28"/>
          <w:szCs w:val="28"/>
        </w:rPr>
        <w:t xml:space="preserve"> </w:t>
      </w:r>
      <w:r w:rsidR="00955D58">
        <w:rPr>
          <w:color w:val="000000"/>
          <w:sz w:val="28"/>
          <w:szCs w:val="28"/>
        </w:rPr>
        <w:t xml:space="preserve">учреждения: </w:t>
      </w:r>
      <w:hyperlink r:id="rId12" w:history="1">
        <w:r w:rsidR="00A77F72" w:rsidRPr="00A77F72">
          <w:rPr>
            <w:rStyle w:val="a6"/>
            <w:b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https://dshi3sol.mogilev.by/</w:t>
        </w:r>
      </w:hyperlink>
      <w:r w:rsidR="00A77F72" w:rsidRPr="00A77F7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>и на сайте</w:t>
      </w:r>
      <w:r w:rsidR="00183DEB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szCs w:val="28"/>
        </w:rPr>
        <w:t>Могилевского городского исполнительного комитета</w:t>
      </w:r>
      <w:r>
        <w:rPr>
          <w:color w:val="000000"/>
          <w:sz w:val="28"/>
          <w:szCs w:val="28"/>
        </w:rPr>
        <w:t xml:space="preserve"> в рубрике «Культура» (далее - Учреждения культуры</w:t>
      </w:r>
      <w:r w:rsidR="00CB472C">
        <w:rPr>
          <w:color w:val="000000"/>
          <w:sz w:val="28"/>
          <w:szCs w:val="28"/>
        </w:rPr>
        <w:t xml:space="preserve"> / </w:t>
      </w:r>
      <w:r>
        <w:rPr>
          <w:color w:val="000000"/>
          <w:sz w:val="28"/>
          <w:szCs w:val="28"/>
        </w:rPr>
        <w:t>Детские школы искусств</w:t>
      </w:r>
      <w:r w:rsidR="00CB472C">
        <w:rPr>
          <w:color w:val="000000"/>
          <w:sz w:val="28"/>
          <w:szCs w:val="28"/>
        </w:rPr>
        <w:t xml:space="preserve"> / </w:t>
      </w:r>
      <w:r w:rsidRPr="00387DA2">
        <w:rPr>
          <w:sz w:val="28"/>
          <w:szCs w:val="28"/>
        </w:rPr>
        <w:t>Могилевская детская школа искусств</w:t>
      </w:r>
      <w:r w:rsidR="00183DEB">
        <w:rPr>
          <w:sz w:val="28"/>
          <w:szCs w:val="28"/>
        </w:rPr>
        <w:t xml:space="preserve">  </w:t>
      </w:r>
      <w:r w:rsidR="00183DEB" w:rsidRPr="00387DA2">
        <w:rPr>
          <w:sz w:val="28"/>
          <w:szCs w:val="28"/>
        </w:rPr>
        <w:t>№3</w:t>
      </w:r>
      <w:r w:rsidR="00183DEB">
        <w:rPr>
          <w:sz w:val="28"/>
          <w:szCs w:val="28"/>
        </w:rPr>
        <w:t xml:space="preserve"> </w:t>
      </w:r>
      <w:r w:rsidR="00183DEB" w:rsidRPr="00387DA2">
        <w:rPr>
          <w:sz w:val="28"/>
          <w:szCs w:val="28"/>
        </w:rPr>
        <w:t>им.</w:t>
      </w:r>
      <w:r w:rsidR="00183DEB">
        <w:rPr>
          <w:sz w:val="28"/>
          <w:szCs w:val="28"/>
        </w:rPr>
        <w:t xml:space="preserve"> </w:t>
      </w:r>
      <w:r w:rsidR="00183DEB" w:rsidRPr="00387DA2">
        <w:rPr>
          <w:sz w:val="28"/>
          <w:szCs w:val="28"/>
        </w:rPr>
        <w:t>М.</w:t>
      </w:r>
      <w:r w:rsidR="00183DEB">
        <w:rPr>
          <w:sz w:val="28"/>
          <w:szCs w:val="28"/>
        </w:rPr>
        <w:t xml:space="preserve"> </w:t>
      </w:r>
      <w:r w:rsidR="00183DEB" w:rsidRPr="00387DA2">
        <w:rPr>
          <w:sz w:val="28"/>
          <w:szCs w:val="28"/>
        </w:rPr>
        <w:t>Н.</w:t>
      </w:r>
      <w:r w:rsidR="00183DEB">
        <w:rPr>
          <w:sz w:val="28"/>
          <w:szCs w:val="28"/>
        </w:rPr>
        <w:t xml:space="preserve"> </w:t>
      </w:r>
      <w:r w:rsidR="00183DEB" w:rsidRPr="00387DA2">
        <w:rPr>
          <w:sz w:val="28"/>
          <w:szCs w:val="28"/>
        </w:rPr>
        <w:t>Солдатова</w:t>
      </w:r>
      <w:r w:rsidR="00183DEB">
        <w:rPr>
          <w:sz w:val="28"/>
          <w:szCs w:val="28"/>
        </w:rPr>
        <w:t xml:space="preserve">» </w:t>
      </w:r>
      <w:r w:rsidRPr="00387DA2">
        <w:rPr>
          <w:sz w:val="28"/>
          <w:szCs w:val="28"/>
        </w:rPr>
        <w:t xml:space="preserve"> </w:t>
      </w:r>
      <w:r w:rsidR="00877005" w:rsidRPr="00877005">
        <w:rPr>
          <w:sz w:val="28"/>
          <w:szCs w:val="28"/>
        </w:rPr>
        <w:t>http://kultura.mogilev.by/государственные-учреждения-образов</w:t>
      </w:r>
      <w:r w:rsidR="00183DEB">
        <w:rPr>
          <w:sz w:val="28"/>
          <w:szCs w:val="28"/>
        </w:rPr>
        <w:t>ания</w:t>
      </w:r>
      <w:r w:rsidR="00877005" w:rsidRPr="00877005">
        <w:rPr>
          <w:sz w:val="28"/>
          <w:szCs w:val="28"/>
        </w:rPr>
        <w:t>-</w:t>
      </w:r>
      <w:r w:rsidR="00183DEB">
        <w:rPr>
          <w:sz w:val="28"/>
          <w:szCs w:val="28"/>
        </w:rPr>
        <w:t xml:space="preserve">ДШИ№ </w:t>
      </w:r>
      <w:r w:rsidR="00877005" w:rsidRPr="00877005">
        <w:rPr>
          <w:sz w:val="28"/>
          <w:szCs w:val="28"/>
        </w:rPr>
        <w:t>3</w:t>
      </w:r>
      <w:r w:rsidR="00877005">
        <w:rPr>
          <w:sz w:val="28"/>
          <w:szCs w:val="28"/>
        </w:rPr>
        <w:t>),</w:t>
      </w:r>
      <w:r w:rsidR="0090529A">
        <w:rPr>
          <w:sz w:val="28"/>
          <w:szCs w:val="28"/>
        </w:rPr>
        <w:t xml:space="preserve"> </w:t>
      </w:r>
      <w:r w:rsidR="00A77F72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в социальной сети </w:t>
      </w:r>
      <w:r w:rsidR="0090529A">
        <w:rPr>
          <w:sz w:val="28"/>
          <w:szCs w:val="28"/>
        </w:rPr>
        <w:t>вор «</w:t>
      </w:r>
      <w:r>
        <w:rPr>
          <w:sz w:val="28"/>
          <w:szCs w:val="28"/>
        </w:rPr>
        <w:t>ВКонтакте</w:t>
      </w:r>
      <w:r w:rsidR="0090529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77F72">
        <w:rPr>
          <w:sz w:val="28"/>
          <w:szCs w:val="28"/>
        </w:rPr>
        <w:t>(</w:t>
      </w:r>
      <w:r w:rsidR="00A77F72">
        <w:rPr>
          <w:sz w:val="28"/>
        </w:rPr>
        <w:t>группа МДШИ№3 им.</w:t>
      </w:r>
      <w:r w:rsidR="0090529A">
        <w:rPr>
          <w:sz w:val="28"/>
        </w:rPr>
        <w:t xml:space="preserve"> </w:t>
      </w:r>
      <w:r w:rsidR="00A77F72">
        <w:rPr>
          <w:sz w:val="28"/>
        </w:rPr>
        <w:t>М.</w:t>
      </w:r>
      <w:r w:rsidR="0090529A">
        <w:rPr>
          <w:sz w:val="28"/>
        </w:rPr>
        <w:t xml:space="preserve"> </w:t>
      </w:r>
      <w:r w:rsidR="00A77F72">
        <w:rPr>
          <w:sz w:val="28"/>
        </w:rPr>
        <w:t>Н.</w:t>
      </w:r>
      <w:r w:rsidR="0090529A">
        <w:rPr>
          <w:sz w:val="28"/>
        </w:rPr>
        <w:t xml:space="preserve"> </w:t>
      </w:r>
      <w:r w:rsidR="00A77F72">
        <w:rPr>
          <w:sz w:val="28"/>
        </w:rPr>
        <w:t xml:space="preserve">Солдатова) </w:t>
      </w:r>
      <w:proofErr w:type="spellStart"/>
      <w:r w:rsidR="00A77F72">
        <w:rPr>
          <w:sz w:val="28"/>
          <w:lang w:val="en-US"/>
        </w:rPr>
        <w:t>vk</w:t>
      </w:r>
      <w:proofErr w:type="spellEnd"/>
      <w:r w:rsidR="00A77F72" w:rsidRPr="00E97355">
        <w:rPr>
          <w:sz w:val="28"/>
        </w:rPr>
        <w:t>.</w:t>
      </w:r>
      <w:r w:rsidR="00A77F72">
        <w:rPr>
          <w:sz w:val="28"/>
          <w:lang w:val="en-US"/>
        </w:rPr>
        <w:t>com</w:t>
      </w:r>
      <w:r w:rsidR="00A77F72" w:rsidRPr="00E97355">
        <w:rPr>
          <w:sz w:val="28"/>
        </w:rPr>
        <w:t>/</w:t>
      </w:r>
      <w:proofErr w:type="spellStart"/>
      <w:r w:rsidR="00A77F72">
        <w:rPr>
          <w:sz w:val="28"/>
          <w:lang w:val="en-US"/>
        </w:rPr>
        <w:t>soldatov</w:t>
      </w:r>
      <w:proofErr w:type="spellEnd"/>
      <w:r w:rsidR="00A77F72" w:rsidRPr="00E97355">
        <w:rPr>
          <w:sz w:val="28"/>
        </w:rPr>
        <w:t>_</w:t>
      </w:r>
      <w:r w:rsidR="00A77F72">
        <w:rPr>
          <w:sz w:val="28"/>
          <w:lang w:val="en-US"/>
        </w:rPr>
        <w:t>school</w:t>
      </w:r>
      <w:r w:rsidRPr="00387DA2">
        <w:rPr>
          <w:sz w:val="28"/>
          <w:szCs w:val="28"/>
        </w:rPr>
        <w:t>.</w:t>
      </w:r>
    </w:p>
    <w:p w:rsidR="00334368" w:rsidRDefault="00334368" w:rsidP="00334368">
      <w:pPr>
        <w:pStyle w:val="a7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17258E" w:rsidRDefault="0017258E" w:rsidP="0017258E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Порядок награждения</w:t>
      </w:r>
    </w:p>
    <w:p w:rsidR="0017258E" w:rsidRDefault="00183DEB" w:rsidP="0017258E">
      <w:pPr>
        <w:pStyle w:val="a7"/>
        <w:spacing w:before="0" w:beforeAutospacing="0" w:after="0" w:afterAutospacing="0"/>
        <w:jc w:val="both"/>
        <w:rPr>
          <w:rStyle w:val="a3"/>
          <w:sz w:val="28"/>
          <w:szCs w:val="28"/>
        </w:rPr>
      </w:pPr>
      <w:r>
        <w:rPr>
          <w:sz w:val="28"/>
        </w:rPr>
        <w:t xml:space="preserve">      </w:t>
      </w:r>
      <w:r w:rsidR="0017258E">
        <w:rPr>
          <w:sz w:val="28"/>
        </w:rPr>
        <w:t xml:space="preserve">Итоги конкурса будут опубликованы на </w:t>
      </w:r>
      <w:r w:rsidR="00FE0C4F">
        <w:rPr>
          <w:sz w:val="28"/>
        </w:rPr>
        <w:t xml:space="preserve">официальном </w:t>
      </w:r>
      <w:r w:rsidR="0017258E">
        <w:rPr>
          <w:sz w:val="28"/>
        </w:rPr>
        <w:t xml:space="preserve">сайте </w:t>
      </w:r>
      <w:r w:rsidR="00FE0C4F">
        <w:rPr>
          <w:sz w:val="28"/>
        </w:rPr>
        <w:t xml:space="preserve">организатора конкурса </w:t>
      </w:r>
      <w:r w:rsidR="0017258E">
        <w:rPr>
          <w:sz w:val="28"/>
        </w:rPr>
        <w:t xml:space="preserve">и </w:t>
      </w:r>
      <w:r w:rsidR="00CB472C">
        <w:rPr>
          <w:sz w:val="28"/>
        </w:rPr>
        <w:t>на страницах</w:t>
      </w:r>
      <w:r>
        <w:rPr>
          <w:sz w:val="28"/>
        </w:rPr>
        <w:t xml:space="preserve"> </w:t>
      </w:r>
      <w:r w:rsidR="00CB472C">
        <w:rPr>
          <w:sz w:val="28"/>
        </w:rPr>
        <w:t>групп</w:t>
      </w:r>
      <w:r>
        <w:rPr>
          <w:sz w:val="28"/>
        </w:rPr>
        <w:t>ы</w:t>
      </w:r>
      <w:r w:rsidR="00CB472C">
        <w:rPr>
          <w:sz w:val="28"/>
        </w:rPr>
        <w:t xml:space="preserve"> МДШИ№3 им.</w:t>
      </w:r>
      <w:r w:rsidR="0090529A">
        <w:rPr>
          <w:sz w:val="28"/>
        </w:rPr>
        <w:t xml:space="preserve"> </w:t>
      </w:r>
      <w:r w:rsidR="00CB472C">
        <w:rPr>
          <w:sz w:val="28"/>
        </w:rPr>
        <w:t>М.</w:t>
      </w:r>
      <w:r w:rsidR="0090529A">
        <w:rPr>
          <w:sz w:val="28"/>
        </w:rPr>
        <w:t xml:space="preserve"> </w:t>
      </w:r>
      <w:r w:rsidR="00CB472C">
        <w:rPr>
          <w:sz w:val="28"/>
        </w:rPr>
        <w:t>Н.</w:t>
      </w:r>
      <w:r w:rsidR="0090529A">
        <w:rPr>
          <w:sz w:val="28"/>
        </w:rPr>
        <w:t xml:space="preserve"> </w:t>
      </w:r>
      <w:r w:rsidR="00CB472C">
        <w:rPr>
          <w:sz w:val="28"/>
        </w:rPr>
        <w:t>Солдатова</w:t>
      </w:r>
      <w:r w:rsidR="0090529A">
        <w:rPr>
          <w:sz w:val="28"/>
        </w:rPr>
        <w:t xml:space="preserve"> во «</w:t>
      </w:r>
      <w:r w:rsidR="0017258E">
        <w:rPr>
          <w:sz w:val="28"/>
        </w:rPr>
        <w:t>ВКонтакте</w:t>
      </w:r>
      <w:r w:rsidR="0090529A">
        <w:rPr>
          <w:sz w:val="28"/>
        </w:rPr>
        <w:t xml:space="preserve">» </w:t>
      </w:r>
      <w:r w:rsidR="0017258E">
        <w:rPr>
          <w:sz w:val="28"/>
        </w:rPr>
        <w:t>(</w:t>
      </w:r>
      <w:proofErr w:type="spellStart"/>
      <w:r w:rsidR="0017258E">
        <w:rPr>
          <w:sz w:val="28"/>
          <w:lang w:val="en-US"/>
        </w:rPr>
        <w:t>vk</w:t>
      </w:r>
      <w:proofErr w:type="spellEnd"/>
      <w:r w:rsidR="0017258E" w:rsidRPr="00E97355">
        <w:rPr>
          <w:sz w:val="28"/>
        </w:rPr>
        <w:t>.</w:t>
      </w:r>
      <w:r w:rsidR="0017258E">
        <w:rPr>
          <w:sz w:val="28"/>
          <w:lang w:val="en-US"/>
        </w:rPr>
        <w:t>com</w:t>
      </w:r>
      <w:r w:rsidR="0017258E" w:rsidRPr="00E97355">
        <w:rPr>
          <w:sz w:val="28"/>
        </w:rPr>
        <w:t>/</w:t>
      </w:r>
      <w:proofErr w:type="spellStart"/>
      <w:r w:rsidR="0017258E">
        <w:rPr>
          <w:sz w:val="28"/>
          <w:lang w:val="en-US"/>
        </w:rPr>
        <w:t>soldatov</w:t>
      </w:r>
      <w:proofErr w:type="spellEnd"/>
      <w:r w:rsidR="0017258E" w:rsidRPr="00E97355">
        <w:rPr>
          <w:sz w:val="28"/>
        </w:rPr>
        <w:t>_</w:t>
      </w:r>
      <w:r w:rsidR="0017258E">
        <w:rPr>
          <w:sz w:val="28"/>
          <w:lang w:val="en-US"/>
        </w:rPr>
        <w:t>school</w:t>
      </w:r>
      <w:r w:rsidR="0017258E">
        <w:rPr>
          <w:sz w:val="28"/>
        </w:rPr>
        <w:t xml:space="preserve">): </w:t>
      </w:r>
      <w:r w:rsidR="0017258E">
        <w:rPr>
          <w:b/>
          <w:sz w:val="28"/>
        </w:rPr>
        <w:t xml:space="preserve">Результаты </w:t>
      </w:r>
      <w:r w:rsidR="006E6B3D" w:rsidRPr="006E6B3D">
        <w:rPr>
          <w:b/>
          <w:sz w:val="28"/>
          <w:szCs w:val="28"/>
          <w:lang w:val="en-US"/>
        </w:rPr>
        <w:t>IV</w:t>
      </w:r>
      <w:r w:rsidR="0017258E">
        <w:rPr>
          <w:b/>
          <w:sz w:val="28"/>
          <w:szCs w:val="28"/>
        </w:rPr>
        <w:t xml:space="preserve"> Открытого </w:t>
      </w:r>
      <w:r w:rsidR="0017258E" w:rsidRPr="00F901BF">
        <w:rPr>
          <w:b/>
          <w:sz w:val="28"/>
          <w:szCs w:val="28"/>
        </w:rPr>
        <w:t>Республиканского</w:t>
      </w:r>
      <w:r w:rsidR="00CD3642">
        <w:rPr>
          <w:rStyle w:val="a3"/>
          <w:sz w:val="28"/>
          <w:szCs w:val="28"/>
        </w:rPr>
        <w:t xml:space="preserve"> конкурса </w:t>
      </w:r>
      <w:r w:rsidR="0017258E">
        <w:rPr>
          <w:rStyle w:val="a3"/>
          <w:sz w:val="28"/>
          <w:szCs w:val="28"/>
        </w:rPr>
        <w:t>в</w:t>
      </w:r>
      <w:r w:rsidR="0017258E" w:rsidRPr="00F901BF">
        <w:rPr>
          <w:rStyle w:val="a3"/>
          <w:sz w:val="28"/>
          <w:szCs w:val="28"/>
        </w:rPr>
        <w:t>окально</w:t>
      </w:r>
      <w:r w:rsidR="0017258E">
        <w:rPr>
          <w:rStyle w:val="a3"/>
          <w:sz w:val="28"/>
          <w:szCs w:val="28"/>
        </w:rPr>
        <w:t>-хорового</w:t>
      </w:r>
      <w:r w:rsidR="0017258E" w:rsidRPr="00F901BF">
        <w:rPr>
          <w:rStyle w:val="a3"/>
          <w:sz w:val="28"/>
          <w:szCs w:val="28"/>
        </w:rPr>
        <w:t xml:space="preserve"> искусства «Хрустальный голос»</w:t>
      </w:r>
      <w:r w:rsidR="00CE40A3">
        <w:rPr>
          <w:rStyle w:val="a3"/>
          <w:sz w:val="28"/>
          <w:szCs w:val="28"/>
        </w:rPr>
        <w:t>.</w:t>
      </w:r>
    </w:p>
    <w:p w:rsidR="00FE0C4F" w:rsidRPr="00FE0C4F" w:rsidRDefault="00183DEB" w:rsidP="00FE0C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E0C4F" w:rsidRPr="00FE0C4F">
        <w:rPr>
          <w:sz w:val="28"/>
          <w:szCs w:val="28"/>
        </w:rPr>
        <w:t>Дипломы в электронном виде высылаются по адресу, указанному в заявке</w:t>
      </w:r>
      <w:r w:rsidR="00FE0C4F">
        <w:rPr>
          <w:sz w:val="28"/>
          <w:szCs w:val="28"/>
        </w:rPr>
        <w:t xml:space="preserve"> участника</w:t>
      </w:r>
      <w:r w:rsidR="00FE0C4F" w:rsidRPr="00FE0C4F">
        <w:rPr>
          <w:sz w:val="28"/>
          <w:szCs w:val="28"/>
        </w:rPr>
        <w:t>, в течение 1</w:t>
      </w:r>
      <w:r w:rsidR="00DC1720">
        <w:rPr>
          <w:sz w:val="28"/>
          <w:szCs w:val="28"/>
        </w:rPr>
        <w:t>0</w:t>
      </w:r>
      <w:r w:rsidR="00FE0C4F" w:rsidRPr="00FE0C4F">
        <w:rPr>
          <w:sz w:val="28"/>
          <w:szCs w:val="28"/>
        </w:rPr>
        <w:t xml:space="preserve"> дней </w:t>
      </w:r>
      <w:r w:rsidR="00FE0C4F" w:rsidRPr="00FE0C4F">
        <w:rPr>
          <w:sz w:val="28"/>
          <w:szCs w:val="28"/>
          <w:shd w:val="clear" w:color="auto" w:fill="FFFFFF"/>
        </w:rPr>
        <w:t>с момента окончания приема конкурсных материалов и</w:t>
      </w:r>
      <w:r w:rsidR="00FE0C4F" w:rsidRPr="00FE0C4F">
        <w:rPr>
          <w:sz w:val="28"/>
          <w:szCs w:val="28"/>
        </w:rPr>
        <w:t xml:space="preserve"> после просмотра и обсуждения конкурсных выступлений членами жюри. </w:t>
      </w:r>
      <w:r w:rsidR="00FE0C4F" w:rsidRPr="00FE0C4F">
        <w:rPr>
          <w:sz w:val="28"/>
          <w:szCs w:val="28"/>
          <w:shd w:val="clear" w:color="auto" w:fill="FFFFFF"/>
        </w:rPr>
        <w:t xml:space="preserve">Если в указанный срок участник не получает диплом на электронный адрес – </w:t>
      </w:r>
      <w:r w:rsidR="00FE0C4F">
        <w:rPr>
          <w:sz w:val="28"/>
          <w:szCs w:val="28"/>
          <w:shd w:val="clear" w:color="auto" w:fill="FFFFFF"/>
        </w:rPr>
        <w:t xml:space="preserve">просьба </w:t>
      </w:r>
      <w:r w:rsidR="00FE0C4F" w:rsidRPr="00FE0C4F">
        <w:rPr>
          <w:sz w:val="28"/>
          <w:szCs w:val="28"/>
          <w:shd w:val="clear" w:color="auto" w:fill="FFFFFF"/>
        </w:rPr>
        <w:t>сообщит</w:t>
      </w:r>
      <w:r w:rsidR="00FE0C4F">
        <w:rPr>
          <w:sz w:val="28"/>
          <w:szCs w:val="28"/>
          <w:shd w:val="clear" w:color="auto" w:fill="FFFFFF"/>
        </w:rPr>
        <w:t>ь</w:t>
      </w:r>
      <w:r w:rsidR="00EC0B12">
        <w:rPr>
          <w:sz w:val="28"/>
          <w:szCs w:val="28"/>
          <w:shd w:val="clear" w:color="auto" w:fill="FFFFFF"/>
        </w:rPr>
        <w:t xml:space="preserve"> </w:t>
      </w:r>
      <w:r w:rsidR="00FE0C4F">
        <w:rPr>
          <w:sz w:val="28"/>
          <w:szCs w:val="28"/>
          <w:shd w:val="clear" w:color="auto" w:fill="FFFFFF"/>
        </w:rPr>
        <w:t>в оргкомитет или</w:t>
      </w:r>
      <w:r w:rsidR="00FE0C4F" w:rsidRPr="00FE0C4F">
        <w:rPr>
          <w:sz w:val="28"/>
          <w:szCs w:val="28"/>
          <w:shd w:val="clear" w:color="auto" w:fill="FFFFFF"/>
        </w:rPr>
        <w:t xml:space="preserve"> на электронный адрес </w:t>
      </w:r>
      <w:hyperlink r:id="rId13" w:history="1">
        <w:r w:rsidR="00FE0C4F" w:rsidRPr="00A77F72">
          <w:rPr>
            <w:rStyle w:val="a6"/>
            <w:color w:val="auto"/>
            <w:sz w:val="28"/>
            <w:szCs w:val="28"/>
            <w:u w:val="none"/>
          </w:rPr>
          <w:t>khrustalnyygolos.konkurs@mail.ru</w:t>
        </w:r>
      </w:hyperlink>
      <w:r w:rsidR="00FE0C4F" w:rsidRPr="00FE0C4F">
        <w:rPr>
          <w:sz w:val="28"/>
          <w:szCs w:val="28"/>
          <w:shd w:val="clear" w:color="auto" w:fill="FFFFFF"/>
        </w:rPr>
        <w:t>, </w:t>
      </w:r>
      <w:r w:rsidR="00FE0C4F">
        <w:rPr>
          <w:sz w:val="28"/>
          <w:szCs w:val="28"/>
          <w:shd w:val="clear" w:color="auto" w:fill="FFFFFF"/>
        </w:rPr>
        <w:t xml:space="preserve">для повторного направления </w:t>
      </w:r>
      <w:r w:rsidR="00FE0C4F" w:rsidRPr="00FE0C4F">
        <w:rPr>
          <w:sz w:val="28"/>
          <w:szCs w:val="28"/>
          <w:shd w:val="clear" w:color="auto" w:fill="FFFFFF"/>
        </w:rPr>
        <w:t>диплом</w:t>
      </w:r>
      <w:r w:rsidR="00FE0C4F">
        <w:rPr>
          <w:sz w:val="28"/>
          <w:szCs w:val="28"/>
          <w:shd w:val="clear" w:color="auto" w:fill="FFFFFF"/>
        </w:rPr>
        <w:t>а</w:t>
      </w:r>
      <w:r w:rsidR="00FE0C4F" w:rsidRPr="00FE0C4F">
        <w:rPr>
          <w:sz w:val="28"/>
          <w:szCs w:val="28"/>
          <w:shd w:val="clear" w:color="auto" w:fill="FFFFFF"/>
        </w:rPr>
        <w:t>.</w:t>
      </w:r>
    </w:p>
    <w:p w:rsidR="00CB472C" w:rsidRDefault="00334368" w:rsidP="00CB472C">
      <w:pPr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>19.</w:t>
      </w:r>
      <w:r w:rsidR="00CB472C" w:rsidRPr="00933928">
        <w:rPr>
          <w:b/>
          <w:sz w:val="28"/>
          <w:szCs w:val="28"/>
        </w:rPr>
        <w:t>КОНТАКТНАЯ ИНФОРМАЦИЯ</w:t>
      </w:r>
      <w:r w:rsidR="00CB472C" w:rsidRPr="005013ED">
        <w:rPr>
          <w:sz w:val="28"/>
          <w:szCs w:val="28"/>
        </w:rPr>
        <w:t xml:space="preserve">: </w:t>
      </w:r>
    </w:p>
    <w:p w:rsidR="00CB472C" w:rsidRDefault="00CB472C" w:rsidP="00CB472C">
      <w:pPr>
        <w:jc w:val="both"/>
        <w:rPr>
          <w:sz w:val="28"/>
          <w:szCs w:val="28"/>
        </w:rPr>
      </w:pPr>
      <w:r w:rsidRPr="005013ED">
        <w:rPr>
          <w:sz w:val="28"/>
          <w:szCs w:val="28"/>
        </w:rPr>
        <w:t>По всем вопросам обращаться в Оргкомитет конкурса по телефонам:</w:t>
      </w:r>
    </w:p>
    <w:p w:rsidR="00DC1720" w:rsidRDefault="00CB472C" w:rsidP="00CB472C">
      <w:pPr>
        <w:pStyle w:val="a9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C4A9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Факс (8 0222) 24</w:t>
      </w:r>
      <w:r w:rsidR="00775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52</w:t>
      </w:r>
      <w:r w:rsidR="00775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55 – </w:t>
      </w:r>
      <w:r w:rsidRPr="00F505ED">
        <w:rPr>
          <w:rFonts w:ascii="Times New Roman" w:hAnsi="Times New Roman" w:cs="Times New Roman"/>
          <w:i/>
          <w:sz w:val="28"/>
          <w:szCs w:val="28"/>
        </w:rPr>
        <w:t>Мартынова Жанна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="00DC17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472C" w:rsidRDefault="00DC1720" w:rsidP="00CB472C">
      <w:pPr>
        <w:pStyle w:val="a9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472C" w:rsidRPr="00AC2BC1">
        <w:rPr>
          <w:rFonts w:ascii="Times New Roman" w:hAnsi="Times New Roman" w:cs="Times New Roman"/>
          <w:sz w:val="28"/>
          <w:szCs w:val="28"/>
        </w:rPr>
        <w:t>учреждени</w:t>
      </w:r>
      <w:r w:rsidR="00CB472C">
        <w:rPr>
          <w:rFonts w:ascii="Times New Roman" w:hAnsi="Times New Roman" w:cs="Times New Roman"/>
          <w:sz w:val="28"/>
          <w:szCs w:val="28"/>
        </w:rPr>
        <w:t>я</w:t>
      </w:r>
      <w:r w:rsidR="00CB472C" w:rsidRPr="00AC2BC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B472C">
        <w:rPr>
          <w:rFonts w:ascii="Times New Roman" w:hAnsi="Times New Roman" w:cs="Times New Roman"/>
          <w:sz w:val="28"/>
          <w:szCs w:val="28"/>
        </w:rPr>
        <w:t>;</w:t>
      </w:r>
    </w:p>
    <w:p w:rsidR="00DC1720" w:rsidRDefault="00EC0B12" w:rsidP="00CB4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CB472C" w:rsidRPr="005013ED">
        <w:rPr>
          <w:sz w:val="28"/>
          <w:szCs w:val="28"/>
        </w:rPr>
        <w:t>Р.т</w:t>
      </w:r>
      <w:proofErr w:type="spellEnd"/>
      <w:r w:rsidR="00CB472C" w:rsidRPr="005013ED">
        <w:rPr>
          <w:sz w:val="28"/>
          <w:szCs w:val="28"/>
        </w:rPr>
        <w:t xml:space="preserve">. </w:t>
      </w:r>
      <w:r w:rsidR="00CB472C">
        <w:rPr>
          <w:sz w:val="28"/>
          <w:szCs w:val="28"/>
        </w:rPr>
        <w:t>(</w:t>
      </w:r>
      <w:r w:rsidR="00CB472C" w:rsidRPr="005013ED">
        <w:rPr>
          <w:sz w:val="28"/>
          <w:szCs w:val="28"/>
        </w:rPr>
        <w:t>8 0222</w:t>
      </w:r>
      <w:r w:rsidR="00CB472C">
        <w:rPr>
          <w:sz w:val="28"/>
          <w:szCs w:val="28"/>
        </w:rPr>
        <w:t>)</w:t>
      </w:r>
      <w:r w:rsidR="00CB472C" w:rsidRPr="005013ED">
        <w:rPr>
          <w:sz w:val="28"/>
          <w:szCs w:val="28"/>
        </w:rPr>
        <w:t xml:space="preserve"> 72</w:t>
      </w:r>
      <w:r w:rsidR="007751F9">
        <w:rPr>
          <w:sz w:val="28"/>
          <w:szCs w:val="28"/>
        </w:rPr>
        <w:t>-</w:t>
      </w:r>
      <w:r w:rsidR="00CB472C" w:rsidRPr="005013ED">
        <w:rPr>
          <w:sz w:val="28"/>
          <w:szCs w:val="28"/>
        </w:rPr>
        <w:t>43</w:t>
      </w:r>
      <w:r w:rsidR="007751F9">
        <w:rPr>
          <w:sz w:val="28"/>
          <w:szCs w:val="28"/>
        </w:rPr>
        <w:t>-</w:t>
      </w:r>
      <w:r w:rsidR="00CB472C" w:rsidRPr="005013ED">
        <w:rPr>
          <w:sz w:val="28"/>
          <w:szCs w:val="28"/>
        </w:rPr>
        <w:t xml:space="preserve">51 </w:t>
      </w:r>
      <w:r w:rsidR="00BF08C0">
        <w:rPr>
          <w:sz w:val="28"/>
          <w:szCs w:val="28"/>
        </w:rPr>
        <w:t>–</w:t>
      </w:r>
      <w:r w:rsidR="00CB472C" w:rsidRPr="005013ED">
        <w:rPr>
          <w:sz w:val="28"/>
          <w:szCs w:val="28"/>
        </w:rPr>
        <w:t xml:space="preserve"> </w:t>
      </w:r>
      <w:proofErr w:type="gramStart"/>
      <w:r w:rsidR="00CB472C" w:rsidRPr="00287898">
        <w:rPr>
          <w:i/>
          <w:sz w:val="28"/>
          <w:szCs w:val="28"/>
        </w:rPr>
        <w:t xml:space="preserve">Тадеуш </w:t>
      </w:r>
      <w:r w:rsidR="005A0658">
        <w:rPr>
          <w:i/>
          <w:sz w:val="28"/>
          <w:szCs w:val="28"/>
        </w:rPr>
        <w:t xml:space="preserve"> </w:t>
      </w:r>
      <w:r w:rsidR="00CB472C" w:rsidRPr="00287898">
        <w:rPr>
          <w:i/>
          <w:sz w:val="28"/>
          <w:szCs w:val="28"/>
        </w:rPr>
        <w:t>Светлана</w:t>
      </w:r>
      <w:proofErr w:type="gramEnd"/>
      <w:r w:rsidR="00CB472C" w:rsidRPr="00287898">
        <w:rPr>
          <w:i/>
          <w:sz w:val="28"/>
          <w:szCs w:val="28"/>
        </w:rPr>
        <w:t xml:space="preserve"> Петровна</w:t>
      </w:r>
      <w:r w:rsidR="00CB472C" w:rsidRPr="005013ED">
        <w:rPr>
          <w:sz w:val="28"/>
          <w:szCs w:val="28"/>
        </w:rPr>
        <w:t xml:space="preserve">, заместитель директора </w:t>
      </w:r>
    </w:p>
    <w:p w:rsidR="00CB472C" w:rsidRDefault="00DC1720" w:rsidP="00CB47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B472C" w:rsidRPr="005013ED">
        <w:rPr>
          <w:sz w:val="28"/>
          <w:szCs w:val="28"/>
        </w:rPr>
        <w:t xml:space="preserve">по учебной работе; </w:t>
      </w:r>
    </w:p>
    <w:p w:rsidR="00DC1720" w:rsidRDefault="00864788" w:rsidP="00864788">
      <w:pPr>
        <w:pStyle w:val="a9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(8 0222) 42</w:t>
      </w:r>
      <w:r w:rsidR="00775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03</w:t>
      </w:r>
      <w:r w:rsidR="007751F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13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Горбатюк</w:t>
      </w:r>
      <w:proofErr w:type="spellEnd"/>
      <w:r w:rsidRPr="00F505ED">
        <w:rPr>
          <w:rFonts w:ascii="Times New Roman" w:hAnsi="Times New Roman" w:cs="Times New Roman"/>
          <w:i/>
          <w:sz w:val="28"/>
          <w:szCs w:val="28"/>
        </w:rPr>
        <w:t xml:space="preserve"> С</w:t>
      </w:r>
      <w:r>
        <w:rPr>
          <w:rFonts w:ascii="Times New Roman" w:hAnsi="Times New Roman" w:cs="Times New Roman"/>
          <w:i/>
          <w:sz w:val="28"/>
          <w:szCs w:val="28"/>
        </w:rPr>
        <w:t>ергей</w:t>
      </w:r>
      <w:r w:rsidR="00EC0B1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Михайлович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</w:t>
      </w:r>
    </w:p>
    <w:p w:rsidR="00864788" w:rsidRDefault="00DC1720" w:rsidP="00864788">
      <w:pPr>
        <w:pStyle w:val="a9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4788">
        <w:rPr>
          <w:rFonts w:ascii="Times New Roman" w:hAnsi="Times New Roman" w:cs="Times New Roman"/>
          <w:sz w:val="28"/>
          <w:szCs w:val="28"/>
        </w:rPr>
        <w:t xml:space="preserve">директора по воспитательной работе </w:t>
      </w:r>
    </w:p>
    <w:p w:rsidR="00DC1720" w:rsidRDefault="0019000A" w:rsidP="0019000A">
      <w:pPr>
        <w:pStyle w:val="a9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(+375 29) 316-42-40 – </w:t>
      </w:r>
      <w:r>
        <w:rPr>
          <w:rFonts w:ascii="Times New Roman" w:hAnsi="Times New Roman" w:cs="Times New Roman"/>
          <w:i/>
          <w:sz w:val="28"/>
          <w:szCs w:val="28"/>
        </w:rPr>
        <w:t>Глущенко</w:t>
      </w:r>
      <w:r w:rsidRPr="00F505E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Валентина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, заведующая </w:t>
      </w:r>
    </w:p>
    <w:p w:rsidR="0019000A" w:rsidRDefault="00DC1720" w:rsidP="0019000A">
      <w:pPr>
        <w:pStyle w:val="a9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9000A">
        <w:rPr>
          <w:rFonts w:ascii="Times New Roman" w:hAnsi="Times New Roman" w:cs="Times New Roman"/>
          <w:sz w:val="28"/>
          <w:szCs w:val="28"/>
        </w:rPr>
        <w:t xml:space="preserve">хоровым отделением </w:t>
      </w:r>
    </w:p>
    <w:p w:rsidR="004E04F4" w:rsidRDefault="004E04F4" w:rsidP="00864788">
      <w:pPr>
        <w:pStyle w:val="a9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E04F4" w:rsidRDefault="004E04F4" w:rsidP="00864788">
      <w:pPr>
        <w:pStyle w:val="a9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34368" w:rsidRDefault="00F42E93" w:rsidP="004E04F4">
      <w:pPr>
        <w:shd w:val="clear" w:color="auto" w:fill="FFFFFF"/>
        <w:ind w:left="7088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rFonts w:ascii="yandex-sans" w:hAnsi="yandex-sans"/>
          <w:noProof/>
          <w:color w:val="000000"/>
          <w:sz w:val="25"/>
          <w:szCs w:val="2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-159385</wp:posOffset>
            </wp:positionV>
            <wp:extent cx="1400175" cy="1400175"/>
            <wp:effectExtent l="0" t="0" r="0" b="0"/>
            <wp:wrapNone/>
            <wp:docPr id="1" name="Рисунок 1" descr="C:\Users\User\Desktop\HG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G-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4F4">
        <w:rPr>
          <w:rFonts w:ascii="yandex-sans" w:hAnsi="yandex-sans"/>
          <w:color w:val="000000"/>
          <w:sz w:val="25"/>
          <w:szCs w:val="25"/>
        </w:rPr>
        <w:t>Очная форма</w:t>
      </w:r>
    </w:p>
    <w:p w:rsidR="004E04F4" w:rsidRDefault="004E04F4" w:rsidP="004E04F4">
      <w:pPr>
        <w:jc w:val="center"/>
        <w:rPr>
          <w:color w:val="000000"/>
          <w:sz w:val="28"/>
          <w:szCs w:val="28"/>
        </w:rPr>
      </w:pPr>
    </w:p>
    <w:p w:rsidR="004E04F4" w:rsidRPr="00BF08C0" w:rsidRDefault="004E04F4" w:rsidP="004E04F4">
      <w:pPr>
        <w:jc w:val="center"/>
        <w:rPr>
          <w:rFonts w:eastAsia="Calibri"/>
          <w:b/>
          <w:sz w:val="28"/>
          <w:szCs w:val="22"/>
          <w:lang w:eastAsia="en-US"/>
        </w:rPr>
      </w:pPr>
      <w:r w:rsidRPr="00BF08C0">
        <w:rPr>
          <w:rFonts w:eastAsia="Calibri"/>
          <w:b/>
          <w:sz w:val="28"/>
          <w:szCs w:val="22"/>
          <w:lang w:eastAsia="en-US"/>
        </w:rPr>
        <w:t>Заявка</w:t>
      </w:r>
    </w:p>
    <w:p w:rsidR="004E04F4" w:rsidRPr="004E04F4" w:rsidRDefault="004E04F4" w:rsidP="004E04F4">
      <w:pPr>
        <w:jc w:val="center"/>
        <w:rPr>
          <w:bCs/>
          <w:sz w:val="28"/>
          <w:szCs w:val="28"/>
        </w:rPr>
      </w:pPr>
      <w:r w:rsidRPr="00BF08C0">
        <w:rPr>
          <w:b/>
          <w:color w:val="000000"/>
          <w:sz w:val="28"/>
          <w:szCs w:val="28"/>
        </w:rPr>
        <w:t xml:space="preserve">на участие в </w:t>
      </w:r>
      <w:r w:rsidRPr="00BF08C0">
        <w:rPr>
          <w:b/>
          <w:sz w:val="28"/>
          <w:szCs w:val="28"/>
          <w:lang w:val="en-US"/>
        </w:rPr>
        <w:t>IV</w:t>
      </w:r>
      <w:r w:rsidRPr="00BF08C0">
        <w:rPr>
          <w:b/>
          <w:bCs/>
          <w:sz w:val="28"/>
          <w:szCs w:val="28"/>
        </w:rPr>
        <w:t xml:space="preserve"> Открытом</w:t>
      </w:r>
      <w:r w:rsidRPr="004E04F4">
        <w:rPr>
          <w:b/>
          <w:bCs/>
          <w:sz w:val="28"/>
          <w:szCs w:val="28"/>
        </w:rPr>
        <w:t xml:space="preserve"> Республиканском конкурсе</w:t>
      </w:r>
    </w:p>
    <w:p w:rsidR="004E04F4" w:rsidRPr="004E04F4" w:rsidRDefault="004E04F4" w:rsidP="004E04F4">
      <w:pPr>
        <w:jc w:val="center"/>
        <w:rPr>
          <w:bCs/>
          <w:sz w:val="28"/>
          <w:szCs w:val="28"/>
        </w:rPr>
      </w:pPr>
      <w:r w:rsidRPr="004E04F4">
        <w:rPr>
          <w:b/>
          <w:bCs/>
          <w:sz w:val="28"/>
          <w:szCs w:val="28"/>
        </w:rPr>
        <w:t xml:space="preserve"> вокально-хорового искусства </w:t>
      </w:r>
    </w:p>
    <w:p w:rsidR="004E04F4" w:rsidRPr="004E04F4" w:rsidRDefault="004E04F4" w:rsidP="004E04F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E04F4">
        <w:rPr>
          <w:b/>
          <w:color w:val="000000"/>
          <w:sz w:val="28"/>
          <w:szCs w:val="28"/>
        </w:rPr>
        <w:t>«Хрустальный голос»</w:t>
      </w:r>
    </w:p>
    <w:p w:rsidR="006A1325" w:rsidRPr="004E04F4" w:rsidRDefault="004E04F4" w:rsidP="006A1325">
      <w:pPr>
        <w:shd w:val="clear" w:color="auto" w:fill="FFFFFF"/>
        <w:tabs>
          <w:tab w:val="left" w:pos="6105"/>
        </w:tabs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1.Ф.И. солиста или название вокально-хорового коллектива (полностью):</w:t>
      </w:r>
    </w:p>
    <w:p w:rsidR="006A1325" w:rsidRPr="004E04F4" w:rsidRDefault="004E04F4" w:rsidP="006A1325">
      <w:pPr>
        <w:shd w:val="clear" w:color="auto" w:fill="FFFFFF"/>
        <w:tabs>
          <w:tab w:val="left" w:pos="6105"/>
        </w:tabs>
        <w:contextualSpacing/>
        <w:rPr>
          <w:rFonts w:eastAsia="Calibri"/>
          <w:color w:val="000000"/>
          <w:sz w:val="26"/>
          <w:szCs w:val="26"/>
          <w:lang w:eastAsia="en-US"/>
        </w:rPr>
      </w:pPr>
      <w:r w:rsidRPr="004E04F4">
        <w:rPr>
          <w:color w:val="000000"/>
          <w:sz w:val="26"/>
          <w:szCs w:val="26"/>
        </w:rPr>
        <w:t>2.Полное наименование учреждения образования, телефон,</w:t>
      </w:r>
      <w:r w:rsidRPr="004E04F4">
        <w:rPr>
          <w:rFonts w:eastAsia="Calibri"/>
          <w:color w:val="000000"/>
          <w:sz w:val="26"/>
          <w:szCs w:val="26"/>
          <w:lang w:eastAsia="en-US"/>
        </w:rPr>
        <w:t xml:space="preserve"> E-</w:t>
      </w:r>
      <w:r w:rsidRPr="004E04F4">
        <w:rPr>
          <w:rFonts w:eastAsia="Calibri"/>
          <w:color w:val="000000"/>
          <w:sz w:val="26"/>
          <w:szCs w:val="26"/>
          <w:lang w:val="en-US" w:eastAsia="en-US"/>
        </w:rPr>
        <w:t>mail</w:t>
      </w:r>
      <w:r w:rsidRPr="004E04F4">
        <w:rPr>
          <w:rFonts w:eastAsia="Calibri"/>
          <w:color w:val="000000"/>
          <w:sz w:val="26"/>
          <w:szCs w:val="26"/>
          <w:lang w:eastAsia="en-US"/>
        </w:rPr>
        <w:t>:</w:t>
      </w:r>
    </w:p>
    <w:p w:rsidR="004E04F4" w:rsidRPr="004E04F4" w:rsidRDefault="004E04F4" w:rsidP="006A1325">
      <w:pPr>
        <w:shd w:val="clear" w:color="auto" w:fill="FFFFFF"/>
        <w:tabs>
          <w:tab w:val="left" w:pos="6105"/>
        </w:tabs>
        <w:contextualSpacing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3.Дата рождения и возраст солиста или участников коллектива (</w:t>
      </w:r>
      <w:r w:rsidR="000F5902">
        <w:rPr>
          <w:color w:val="000000"/>
          <w:sz w:val="26"/>
          <w:szCs w:val="26"/>
        </w:rPr>
        <w:t xml:space="preserve">список </w:t>
      </w:r>
      <w:r w:rsidRPr="004E04F4">
        <w:rPr>
          <w:color w:val="000000"/>
          <w:sz w:val="26"/>
          <w:szCs w:val="26"/>
        </w:rPr>
        <w:t>прилагается):</w:t>
      </w:r>
    </w:p>
    <w:p w:rsidR="004E04F4" w:rsidRPr="004E04F4" w:rsidRDefault="004E04F4" w:rsidP="006A1325">
      <w:pPr>
        <w:shd w:val="clear" w:color="auto" w:fill="FFFFFF"/>
        <w:tabs>
          <w:tab w:val="left" w:pos="6105"/>
        </w:tabs>
        <w:contextualSpacing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4.Направление:</w:t>
      </w:r>
    </w:p>
    <w:p w:rsidR="004E04F4" w:rsidRPr="004E04F4" w:rsidRDefault="004E04F4" w:rsidP="006A1325">
      <w:pPr>
        <w:shd w:val="clear" w:color="auto" w:fill="FFFFFF"/>
        <w:tabs>
          <w:tab w:val="left" w:pos="6105"/>
        </w:tabs>
        <w:contextualSpacing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5.Номинация:</w:t>
      </w:r>
    </w:p>
    <w:p w:rsidR="004E04F4" w:rsidRPr="004E04F4" w:rsidRDefault="004E04F4" w:rsidP="006A1325">
      <w:pPr>
        <w:shd w:val="clear" w:color="auto" w:fill="FFFFFF"/>
        <w:tabs>
          <w:tab w:val="left" w:pos="6105"/>
        </w:tabs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6.Возрастная группа, категория:</w:t>
      </w:r>
    </w:p>
    <w:p w:rsidR="004E04F4" w:rsidRPr="004E04F4" w:rsidRDefault="004E04F4" w:rsidP="006A1325">
      <w:pPr>
        <w:shd w:val="clear" w:color="auto" w:fill="FFFFFF"/>
        <w:tabs>
          <w:tab w:val="left" w:pos="6105"/>
        </w:tabs>
        <w:contextualSpacing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7.Количество участников вокально-хорового коллектива:</w:t>
      </w:r>
    </w:p>
    <w:p w:rsidR="006A1325" w:rsidRPr="004E04F4" w:rsidRDefault="004E04F4" w:rsidP="006A1325">
      <w:pPr>
        <w:shd w:val="clear" w:color="auto" w:fill="FFFFFF"/>
        <w:tabs>
          <w:tab w:val="left" w:pos="6105"/>
        </w:tabs>
        <w:contextualSpacing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8.Ф.И.О. учителя (руководителя коллектива):</w:t>
      </w:r>
    </w:p>
    <w:p w:rsidR="004E04F4" w:rsidRDefault="004E04F4" w:rsidP="006A1325">
      <w:pPr>
        <w:contextualSpacing/>
        <w:jc w:val="both"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9.Контактный телефон учителя (руководителя коллектива):</w:t>
      </w:r>
    </w:p>
    <w:p w:rsidR="006A1325" w:rsidRPr="004E04F4" w:rsidRDefault="004E04F4" w:rsidP="006A1325">
      <w:pPr>
        <w:shd w:val="clear" w:color="auto" w:fill="FFFFFF"/>
        <w:tabs>
          <w:tab w:val="left" w:pos="6105"/>
        </w:tabs>
        <w:contextualSpacing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10.Ф.И.О. концертмейстера:</w:t>
      </w:r>
    </w:p>
    <w:p w:rsidR="004E04F4" w:rsidRPr="004E04F4" w:rsidRDefault="004E04F4" w:rsidP="006A1325">
      <w:pPr>
        <w:contextualSpacing/>
        <w:jc w:val="both"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11.Контактный телефон</w:t>
      </w:r>
      <w:r w:rsidR="005A0658">
        <w:rPr>
          <w:color w:val="000000"/>
          <w:sz w:val="26"/>
          <w:szCs w:val="26"/>
        </w:rPr>
        <w:t xml:space="preserve"> </w:t>
      </w:r>
      <w:r w:rsidRPr="004E04F4">
        <w:rPr>
          <w:color w:val="000000"/>
          <w:sz w:val="26"/>
          <w:szCs w:val="26"/>
        </w:rPr>
        <w:t>концертмейстера:</w:t>
      </w:r>
    </w:p>
    <w:p w:rsidR="004E04F4" w:rsidRPr="004E04F4" w:rsidRDefault="004E04F4" w:rsidP="006A1325">
      <w:pPr>
        <w:shd w:val="clear" w:color="auto" w:fill="FFFFFF"/>
        <w:tabs>
          <w:tab w:val="left" w:pos="6105"/>
        </w:tabs>
        <w:contextualSpacing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12.Программа выступления:</w:t>
      </w: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680"/>
        <w:gridCol w:w="2439"/>
        <w:gridCol w:w="6231"/>
      </w:tblGrid>
      <w:tr w:rsidR="004E04F4" w:rsidRPr="004E04F4" w:rsidTr="005A0658">
        <w:tc>
          <w:tcPr>
            <w:tcW w:w="680" w:type="dxa"/>
            <w:vMerge w:val="restart"/>
          </w:tcPr>
          <w:p w:rsidR="004E04F4" w:rsidRPr="004E04F4" w:rsidRDefault="004E04F4" w:rsidP="006A132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E04F4" w:rsidRPr="004E04F4" w:rsidRDefault="004E04F4" w:rsidP="006A132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E04F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39" w:type="dxa"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E04F4">
              <w:rPr>
                <w:rFonts w:eastAsia="Calibri"/>
                <w:sz w:val="26"/>
                <w:szCs w:val="26"/>
                <w:lang w:eastAsia="en-US"/>
              </w:rPr>
              <w:t>Композитор</w:t>
            </w:r>
          </w:p>
        </w:tc>
        <w:tc>
          <w:tcPr>
            <w:tcW w:w="6231" w:type="dxa"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E04F4" w:rsidRPr="004E04F4" w:rsidTr="005A0658">
        <w:tc>
          <w:tcPr>
            <w:tcW w:w="680" w:type="dxa"/>
            <w:vMerge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39" w:type="dxa"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E04F4">
              <w:rPr>
                <w:rFonts w:eastAsia="Calibri"/>
                <w:sz w:val="26"/>
                <w:szCs w:val="26"/>
                <w:lang w:eastAsia="en-US"/>
              </w:rPr>
              <w:t>Автор текста</w:t>
            </w:r>
          </w:p>
        </w:tc>
        <w:tc>
          <w:tcPr>
            <w:tcW w:w="6231" w:type="dxa"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E04F4" w:rsidRPr="004E04F4" w:rsidTr="005A0658">
        <w:tc>
          <w:tcPr>
            <w:tcW w:w="680" w:type="dxa"/>
            <w:vMerge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39" w:type="dxa"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E04F4">
              <w:rPr>
                <w:rFonts w:eastAsia="Calibri"/>
                <w:sz w:val="26"/>
                <w:szCs w:val="26"/>
                <w:lang w:eastAsia="en-US"/>
              </w:rPr>
              <w:t>Название</w:t>
            </w:r>
          </w:p>
        </w:tc>
        <w:tc>
          <w:tcPr>
            <w:tcW w:w="6231" w:type="dxa"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E04F4" w:rsidRPr="004E04F4" w:rsidTr="005A0658">
        <w:tc>
          <w:tcPr>
            <w:tcW w:w="680" w:type="dxa"/>
            <w:vMerge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39" w:type="dxa"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E04F4">
              <w:rPr>
                <w:rFonts w:eastAsia="Calibri"/>
                <w:sz w:val="26"/>
                <w:szCs w:val="26"/>
                <w:lang w:eastAsia="en-US"/>
              </w:rPr>
              <w:t>Время звучания</w:t>
            </w:r>
          </w:p>
        </w:tc>
        <w:tc>
          <w:tcPr>
            <w:tcW w:w="6231" w:type="dxa"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4E04F4" w:rsidRPr="004E04F4" w:rsidRDefault="004E04F4" w:rsidP="006A1325">
      <w:pPr>
        <w:rPr>
          <w:rFonts w:eastAsia="Calibri"/>
          <w:sz w:val="26"/>
          <w:szCs w:val="26"/>
          <w:lang w:eastAsia="en-US"/>
        </w:rPr>
      </w:pP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680"/>
        <w:gridCol w:w="2439"/>
        <w:gridCol w:w="6231"/>
      </w:tblGrid>
      <w:tr w:rsidR="004E04F4" w:rsidRPr="004E04F4" w:rsidTr="005A0658">
        <w:tc>
          <w:tcPr>
            <w:tcW w:w="680" w:type="dxa"/>
            <w:vMerge w:val="restart"/>
          </w:tcPr>
          <w:p w:rsidR="004E04F4" w:rsidRPr="004E04F4" w:rsidRDefault="004E04F4" w:rsidP="006A132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E04F4" w:rsidRPr="004E04F4" w:rsidRDefault="004E04F4" w:rsidP="006A132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E04F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39" w:type="dxa"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E04F4">
              <w:rPr>
                <w:rFonts w:eastAsia="Calibri"/>
                <w:sz w:val="26"/>
                <w:szCs w:val="26"/>
                <w:lang w:eastAsia="en-US"/>
              </w:rPr>
              <w:t>Композитор</w:t>
            </w:r>
          </w:p>
        </w:tc>
        <w:tc>
          <w:tcPr>
            <w:tcW w:w="6231" w:type="dxa"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E04F4" w:rsidRPr="004E04F4" w:rsidTr="005A0658">
        <w:tc>
          <w:tcPr>
            <w:tcW w:w="680" w:type="dxa"/>
            <w:vMerge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39" w:type="dxa"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E04F4">
              <w:rPr>
                <w:rFonts w:eastAsia="Calibri"/>
                <w:sz w:val="26"/>
                <w:szCs w:val="26"/>
                <w:lang w:eastAsia="en-US"/>
              </w:rPr>
              <w:t>Автор текста</w:t>
            </w:r>
          </w:p>
        </w:tc>
        <w:tc>
          <w:tcPr>
            <w:tcW w:w="6231" w:type="dxa"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E04F4" w:rsidRPr="004E04F4" w:rsidTr="005A0658">
        <w:tc>
          <w:tcPr>
            <w:tcW w:w="680" w:type="dxa"/>
            <w:vMerge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39" w:type="dxa"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E04F4">
              <w:rPr>
                <w:rFonts w:eastAsia="Calibri"/>
                <w:sz w:val="26"/>
                <w:szCs w:val="26"/>
                <w:lang w:eastAsia="en-US"/>
              </w:rPr>
              <w:t>Название</w:t>
            </w:r>
          </w:p>
        </w:tc>
        <w:tc>
          <w:tcPr>
            <w:tcW w:w="6231" w:type="dxa"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E04F4" w:rsidRPr="004E04F4" w:rsidTr="005A0658">
        <w:tc>
          <w:tcPr>
            <w:tcW w:w="680" w:type="dxa"/>
            <w:vMerge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39" w:type="dxa"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E04F4">
              <w:rPr>
                <w:rFonts w:eastAsia="Calibri"/>
                <w:sz w:val="26"/>
                <w:szCs w:val="26"/>
                <w:lang w:eastAsia="en-US"/>
              </w:rPr>
              <w:t>Время звучания</w:t>
            </w:r>
          </w:p>
        </w:tc>
        <w:tc>
          <w:tcPr>
            <w:tcW w:w="6231" w:type="dxa"/>
          </w:tcPr>
          <w:p w:rsidR="004E04F4" w:rsidRPr="004E04F4" w:rsidRDefault="004E04F4" w:rsidP="006A1325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4E04F4" w:rsidRPr="004E04F4" w:rsidRDefault="004E04F4" w:rsidP="006A1325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4E04F4">
        <w:rPr>
          <w:rFonts w:eastAsia="Calibri"/>
          <w:sz w:val="26"/>
          <w:szCs w:val="26"/>
          <w:lang w:eastAsia="en-US"/>
        </w:rPr>
        <w:t xml:space="preserve">13.Музыкальное сопровождение (концертмейстер, носители: </w:t>
      </w:r>
      <w:r w:rsidRPr="004E04F4">
        <w:rPr>
          <w:rFonts w:eastAsia="Calibri"/>
          <w:sz w:val="26"/>
          <w:szCs w:val="26"/>
          <w:lang w:val="en-US" w:eastAsia="en-US"/>
        </w:rPr>
        <w:t>CD</w:t>
      </w:r>
      <w:r w:rsidRPr="004E04F4">
        <w:rPr>
          <w:rFonts w:eastAsia="Calibri"/>
          <w:sz w:val="26"/>
          <w:szCs w:val="26"/>
          <w:lang w:eastAsia="en-US"/>
        </w:rPr>
        <w:t xml:space="preserve">, </w:t>
      </w:r>
      <w:r w:rsidRPr="004E04F4">
        <w:rPr>
          <w:rFonts w:eastAsia="Calibri"/>
          <w:sz w:val="26"/>
          <w:szCs w:val="26"/>
          <w:lang w:val="en-US" w:eastAsia="en-US"/>
        </w:rPr>
        <w:t>Flash</w:t>
      </w:r>
      <w:r w:rsidRPr="004E04F4">
        <w:rPr>
          <w:rFonts w:eastAsia="Calibri"/>
          <w:sz w:val="26"/>
          <w:szCs w:val="26"/>
          <w:lang w:eastAsia="en-US"/>
        </w:rPr>
        <w:t>):</w:t>
      </w:r>
    </w:p>
    <w:p w:rsidR="004E04F4" w:rsidRPr="004E04F4" w:rsidRDefault="004E04F4" w:rsidP="006A1325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4E04F4">
        <w:rPr>
          <w:rFonts w:eastAsia="Calibri"/>
          <w:sz w:val="26"/>
          <w:szCs w:val="26"/>
          <w:lang w:eastAsia="en-US"/>
        </w:rPr>
        <w:t>14.Количество микрофонов:</w:t>
      </w:r>
    </w:p>
    <w:p w:rsidR="004E04F4" w:rsidRPr="004E04F4" w:rsidRDefault="004E04F4" w:rsidP="006A1325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4E04F4">
        <w:rPr>
          <w:rFonts w:eastAsia="Calibri"/>
          <w:sz w:val="26"/>
          <w:szCs w:val="26"/>
          <w:lang w:eastAsia="en-US"/>
        </w:rPr>
        <w:t>15.Выход: с точки, из-за кулис:</w:t>
      </w:r>
    </w:p>
    <w:p w:rsidR="00DC1720" w:rsidRPr="00DC1720" w:rsidRDefault="00DC1720" w:rsidP="00DC1720">
      <w:pPr>
        <w:jc w:val="both"/>
        <w:rPr>
          <w:sz w:val="26"/>
          <w:szCs w:val="26"/>
        </w:rPr>
      </w:pPr>
      <w:r w:rsidRPr="00DC1720">
        <w:rPr>
          <w:sz w:val="26"/>
          <w:szCs w:val="26"/>
        </w:rPr>
        <w:t>16. Даю согласие на использование персональных данных до момента завершения всех действий, связанных с организацией и проведением конкурса ___________________________________________________</w:t>
      </w:r>
    </w:p>
    <w:p w:rsidR="00DC1720" w:rsidRDefault="00DC1720" w:rsidP="00DC1720">
      <w:pPr>
        <w:jc w:val="both"/>
        <w:rPr>
          <w:sz w:val="28"/>
          <w:szCs w:val="28"/>
        </w:rPr>
      </w:pPr>
    </w:p>
    <w:p w:rsidR="004E04F4" w:rsidRDefault="004E04F4" w:rsidP="006A1325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960838" w:rsidRDefault="00960838" w:rsidP="006A1325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960838" w:rsidRDefault="00960838" w:rsidP="004E04F4">
      <w:pPr>
        <w:ind w:left="72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960838" w:rsidRDefault="00960838" w:rsidP="004E04F4">
      <w:pPr>
        <w:ind w:left="72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960838" w:rsidRDefault="00960838" w:rsidP="004E04F4">
      <w:pPr>
        <w:ind w:left="720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4E04F4" w:rsidRPr="004E04F4" w:rsidRDefault="004E04F4" w:rsidP="009C6822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960838" w:rsidRDefault="00960838" w:rsidP="00960838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учреждения_____________________________             ______________________</w:t>
      </w:r>
    </w:p>
    <w:p w:rsidR="00960838" w:rsidRDefault="00960838" w:rsidP="00960838">
      <w:pPr>
        <w:shd w:val="clear" w:color="auto" w:fill="FFFFFF"/>
        <w:rPr>
          <w:color w:val="000000"/>
          <w:sz w:val="24"/>
          <w:szCs w:val="24"/>
        </w:rPr>
      </w:pPr>
    </w:p>
    <w:p w:rsidR="00960838" w:rsidRDefault="00960838" w:rsidP="00960838">
      <w:pPr>
        <w:shd w:val="clear" w:color="auto" w:fill="FFFFFF"/>
        <w:rPr>
          <w:color w:val="000000"/>
          <w:sz w:val="24"/>
          <w:szCs w:val="24"/>
        </w:rPr>
      </w:pPr>
    </w:p>
    <w:p w:rsidR="007742A6" w:rsidRDefault="00960838" w:rsidP="00960838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                                                                     Дата подачи заявки «____» ______ 20___г.</w:t>
      </w:r>
    </w:p>
    <w:p w:rsidR="00A4091E" w:rsidRDefault="00A4091E" w:rsidP="00960838">
      <w:pPr>
        <w:shd w:val="clear" w:color="auto" w:fill="FFFFFF"/>
        <w:rPr>
          <w:color w:val="000000"/>
          <w:sz w:val="24"/>
          <w:szCs w:val="24"/>
        </w:rPr>
      </w:pPr>
    </w:p>
    <w:p w:rsidR="00A4091E" w:rsidRDefault="00A4091E" w:rsidP="00960838">
      <w:pPr>
        <w:shd w:val="clear" w:color="auto" w:fill="FFFFFF"/>
        <w:rPr>
          <w:color w:val="000000"/>
          <w:sz w:val="24"/>
          <w:szCs w:val="24"/>
        </w:rPr>
      </w:pPr>
    </w:p>
    <w:p w:rsidR="00A4091E" w:rsidRDefault="00A4091E" w:rsidP="00960838">
      <w:pPr>
        <w:shd w:val="clear" w:color="auto" w:fill="FFFFFF"/>
        <w:rPr>
          <w:color w:val="000000"/>
          <w:sz w:val="24"/>
          <w:szCs w:val="24"/>
        </w:rPr>
      </w:pPr>
    </w:p>
    <w:p w:rsidR="00A4091E" w:rsidRDefault="00A4091E" w:rsidP="00960838">
      <w:pPr>
        <w:shd w:val="clear" w:color="auto" w:fill="FFFFFF"/>
        <w:rPr>
          <w:color w:val="000000"/>
          <w:sz w:val="24"/>
          <w:szCs w:val="24"/>
        </w:rPr>
      </w:pPr>
    </w:p>
    <w:p w:rsidR="00A4091E" w:rsidRDefault="00A4091E" w:rsidP="00960838">
      <w:pPr>
        <w:shd w:val="clear" w:color="auto" w:fill="FFFFFF"/>
        <w:rPr>
          <w:color w:val="000000"/>
          <w:sz w:val="24"/>
          <w:szCs w:val="24"/>
        </w:rPr>
      </w:pPr>
    </w:p>
    <w:p w:rsidR="00A4091E" w:rsidRDefault="00A4091E" w:rsidP="00960838">
      <w:pPr>
        <w:shd w:val="clear" w:color="auto" w:fill="FFFFFF"/>
        <w:rPr>
          <w:color w:val="000000"/>
          <w:sz w:val="24"/>
          <w:szCs w:val="24"/>
        </w:rPr>
      </w:pPr>
    </w:p>
    <w:p w:rsidR="007742A6" w:rsidRDefault="007742A6" w:rsidP="007742A6">
      <w:pPr>
        <w:shd w:val="clear" w:color="auto" w:fill="FFFFFF"/>
        <w:ind w:left="7088"/>
        <w:jc w:val="center"/>
        <w:rPr>
          <w:rFonts w:ascii="yandex-sans" w:hAnsi="yandex-sans"/>
          <w:color w:val="000000"/>
          <w:sz w:val="25"/>
          <w:szCs w:val="25"/>
        </w:rPr>
      </w:pPr>
      <w:r>
        <w:rPr>
          <w:rFonts w:ascii="yandex-sans" w:hAnsi="yandex-sans"/>
          <w:noProof/>
          <w:color w:val="000000"/>
          <w:sz w:val="25"/>
          <w:szCs w:val="25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-159385</wp:posOffset>
            </wp:positionV>
            <wp:extent cx="1400175" cy="1400175"/>
            <wp:effectExtent l="0" t="0" r="0" b="0"/>
            <wp:wrapNone/>
            <wp:docPr id="5" name="Рисунок 5" descr="C:\Users\User\Desktop\HG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G-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yandex-sans" w:hAnsi="yandex-sans"/>
          <w:color w:val="000000"/>
          <w:sz w:val="25"/>
          <w:szCs w:val="25"/>
        </w:rPr>
        <w:t>Заочная форма</w:t>
      </w:r>
    </w:p>
    <w:p w:rsidR="007742A6" w:rsidRDefault="007742A6" w:rsidP="007742A6">
      <w:pPr>
        <w:jc w:val="center"/>
        <w:rPr>
          <w:color w:val="000000"/>
          <w:sz w:val="28"/>
          <w:szCs w:val="28"/>
        </w:rPr>
      </w:pPr>
    </w:p>
    <w:p w:rsidR="007742A6" w:rsidRPr="00BF08C0" w:rsidRDefault="007742A6" w:rsidP="007742A6">
      <w:pPr>
        <w:jc w:val="center"/>
        <w:rPr>
          <w:rFonts w:eastAsia="Calibri"/>
          <w:b/>
          <w:sz w:val="28"/>
          <w:szCs w:val="22"/>
          <w:lang w:eastAsia="en-US"/>
        </w:rPr>
      </w:pPr>
      <w:r w:rsidRPr="00BF08C0">
        <w:rPr>
          <w:rFonts w:eastAsia="Calibri"/>
          <w:b/>
          <w:sz w:val="28"/>
          <w:szCs w:val="22"/>
          <w:lang w:eastAsia="en-US"/>
        </w:rPr>
        <w:t>Заявка</w:t>
      </w:r>
    </w:p>
    <w:p w:rsidR="007742A6" w:rsidRPr="004E04F4" w:rsidRDefault="007742A6" w:rsidP="007742A6">
      <w:pPr>
        <w:jc w:val="center"/>
        <w:rPr>
          <w:bCs/>
          <w:sz w:val="28"/>
          <w:szCs w:val="28"/>
        </w:rPr>
      </w:pPr>
      <w:r w:rsidRPr="00BF08C0">
        <w:rPr>
          <w:b/>
          <w:color w:val="000000"/>
          <w:sz w:val="28"/>
          <w:szCs w:val="28"/>
        </w:rPr>
        <w:t xml:space="preserve">на участие в </w:t>
      </w:r>
      <w:r w:rsidRPr="00BF08C0">
        <w:rPr>
          <w:b/>
          <w:sz w:val="28"/>
          <w:szCs w:val="28"/>
          <w:lang w:val="en-US"/>
        </w:rPr>
        <w:t>IV</w:t>
      </w:r>
      <w:r w:rsidRPr="00BF08C0">
        <w:rPr>
          <w:b/>
          <w:bCs/>
          <w:sz w:val="28"/>
          <w:szCs w:val="28"/>
        </w:rPr>
        <w:t xml:space="preserve"> Открыто</w:t>
      </w:r>
      <w:r w:rsidRPr="004E04F4">
        <w:rPr>
          <w:b/>
          <w:bCs/>
          <w:sz w:val="28"/>
          <w:szCs w:val="28"/>
        </w:rPr>
        <w:t>м Республиканском конкурсе</w:t>
      </w:r>
    </w:p>
    <w:p w:rsidR="007742A6" w:rsidRPr="004E04F4" w:rsidRDefault="007742A6" w:rsidP="007742A6">
      <w:pPr>
        <w:jc w:val="center"/>
        <w:rPr>
          <w:bCs/>
          <w:sz w:val="28"/>
          <w:szCs w:val="28"/>
        </w:rPr>
      </w:pPr>
      <w:r w:rsidRPr="004E04F4">
        <w:rPr>
          <w:b/>
          <w:bCs/>
          <w:sz w:val="28"/>
          <w:szCs w:val="28"/>
        </w:rPr>
        <w:t xml:space="preserve"> вокально-хорового искусства </w:t>
      </w:r>
    </w:p>
    <w:p w:rsidR="007742A6" w:rsidRPr="004E04F4" w:rsidRDefault="007742A6" w:rsidP="007742A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E04F4">
        <w:rPr>
          <w:b/>
          <w:color w:val="000000"/>
          <w:sz w:val="28"/>
          <w:szCs w:val="28"/>
        </w:rPr>
        <w:t>«Хрустальный голос»</w:t>
      </w:r>
    </w:p>
    <w:p w:rsidR="007742A6" w:rsidRPr="004E04F4" w:rsidRDefault="007742A6" w:rsidP="00A4091E">
      <w:pPr>
        <w:shd w:val="clear" w:color="auto" w:fill="FFFFFF"/>
        <w:tabs>
          <w:tab w:val="left" w:pos="6105"/>
        </w:tabs>
        <w:ind w:left="-57"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1.Ф.И. солиста или название вокально-хорового коллектива (полностью):</w:t>
      </w:r>
    </w:p>
    <w:p w:rsidR="007742A6" w:rsidRPr="004E04F4" w:rsidRDefault="007742A6" w:rsidP="00A4091E">
      <w:pPr>
        <w:shd w:val="clear" w:color="auto" w:fill="FFFFFF"/>
        <w:tabs>
          <w:tab w:val="left" w:pos="6105"/>
        </w:tabs>
        <w:ind w:left="-57"/>
        <w:contextualSpacing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2.Полное наименование учреждения образования, телефон,</w:t>
      </w:r>
      <w:r w:rsidRPr="004E04F4">
        <w:rPr>
          <w:rFonts w:eastAsia="Calibri"/>
          <w:color w:val="000000"/>
          <w:sz w:val="26"/>
          <w:szCs w:val="26"/>
          <w:lang w:eastAsia="en-US"/>
        </w:rPr>
        <w:t xml:space="preserve"> E-</w:t>
      </w:r>
      <w:r w:rsidRPr="004E04F4">
        <w:rPr>
          <w:rFonts w:eastAsia="Calibri"/>
          <w:color w:val="000000"/>
          <w:sz w:val="26"/>
          <w:szCs w:val="26"/>
          <w:lang w:val="en-US" w:eastAsia="en-US"/>
        </w:rPr>
        <w:t>mail</w:t>
      </w:r>
      <w:r w:rsidRPr="004E04F4">
        <w:rPr>
          <w:rFonts w:eastAsia="Calibri"/>
          <w:color w:val="000000"/>
          <w:sz w:val="26"/>
          <w:szCs w:val="26"/>
          <w:lang w:eastAsia="en-US"/>
        </w:rPr>
        <w:t>:</w:t>
      </w:r>
    </w:p>
    <w:p w:rsidR="007742A6" w:rsidRPr="004E04F4" w:rsidRDefault="007742A6" w:rsidP="00A4091E">
      <w:pPr>
        <w:shd w:val="clear" w:color="auto" w:fill="FFFFFF"/>
        <w:tabs>
          <w:tab w:val="left" w:pos="6105"/>
        </w:tabs>
        <w:ind w:left="-57"/>
        <w:contextualSpacing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3.Дата рождения и возраст солиста или участников коллектива (</w:t>
      </w:r>
      <w:r w:rsidR="000F5902">
        <w:rPr>
          <w:color w:val="000000"/>
          <w:sz w:val="26"/>
          <w:szCs w:val="26"/>
        </w:rPr>
        <w:t xml:space="preserve">список </w:t>
      </w:r>
      <w:r w:rsidR="005A0658" w:rsidRPr="004E04F4">
        <w:rPr>
          <w:color w:val="000000"/>
          <w:sz w:val="26"/>
          <w:szCs w:val="26"/>
        </w:rPr>
        <w:t xml:space="preserve">участников </w:t>
      </w:r>
      <w:r w:rsidRPr="004E04F4">
        <w:rPr>
          <w:color w:val="000000"/>
          <w:sz w:val="26"/>
          <w:szCs w:val="26"/>
        </w:rPr>
        <w:t>прилагается):</w:t>
      </w:r>
    </w:p>
    <w:p w:rsidR="007742A6" w:rsidRPr="004E04F4" w:rsidRDefault="007742A6" w:rsidP="00A4091E">
      <w:pPr>
        <w:shd w:val="clear" w:color="auto" w:fill="FFFFFF"/>
        <w:tabs>
          <w:tab w:val="left" w:pos="6105"/>
        </w:tabs>
        <w:ind w:left="-57"/>
        <w:contextualSpacing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4.Направление:</w:t>
      </w:r>
    </w:p>
    <w:p w:rsidR="007742A6" w:rsidRPr="004E04F4" w:rsidRDefault="007742A6" w:rsidP="00A4091E">
      <w:pPr>
        <w:shd w:val="clear" w:color="auto" w:fill="FFFFFF"/>
        <w:tabs>
          <w:tab w:val="left" w:pos="6105"/>
        </w:tabs>
        <w:ind w:left="-57"/>
        <w:contextualSpacing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5.Номинация:</w:t>
      </w:r>
    </w:p>
    <w:p w:rsidR="007742A6" w:rsidRPr="004E04F4" w:rsidRDefault="007742A6" w:rsidP="00A4091E">
      <w:pPr>
        <w:shd w:val="clear" w:color="auto" w:fill="FFFFFF"/>
        <w:tabs>
          <w:tab w:val="left" w:pos="6105"/>
        </w:tabs>
        <w:ind w:left="-57"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6.Возрастная группа, категория:</w:t>
      </w:r>
    </w:p>
    <w:p w:rsidR="007742A6" w:rsidRPr="004E04F4" w:rsidRDefault="007742A6" w:rsidP="00A4091E">
      <w:pPr>
        <w:shd w:val="clear" w:color="auto" w:fill="FFFFFF"/>
        <w:tabs>
          <w:tab w:val="left" w:pos="6105"/>
        </w:tabs>
        <w:ind w:left="-57"/>
        <w:contextualSpacing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7.Количество участников вокально-хорового коллектива:</w:t>
      </w:r>
    </w:p>
    <w:p w:rsidR="007742A6" w:rsidRPr="004E04F4" w:rsidRDefault="007742A6" w:rsidP="00A4091E">
      <w:pPr>
        <w:shd w:val="clear" w:color="auto" w:fill="FFFFFF"/>
        <w:tabs>
          <w:tab w:val="left" w:pos="6105"/>
        </w:tabs>
        <w:ind w:left="-57"/>
        <w:contextualSpacing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8.Ф.И.О. учителя (руководителя коллектива):</w:t>
      </w:r>
    </w:p>
    <w:p w:rsidR="007742A6" w:rsidRPr="004E04F4" w:rsidRDefault="007742A6" w:rsidP="00A4091E">
      <w:pPr>
        <w:ind w:left="-57"/>
        <w:contextualSpacing/>
        <w:jc w:val="both"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9.Контактный телефон учителя (руководителя коллектива):</w:t>
      </w:r>
    </w:p>
    <w:p w:rsidR="007742A6" w:rsidRPr="004E04F4" w:rsidRDefault="007742A6" w:rsidP="00A4091E">
      <w:pPr>
        <w:shd w:val="clear" w:color="auto" w:fill="FFFFFF"/>
        <w:tabs>
          <w:tab w:val="left" w:pos="6105"/>
        </w:tabs>
        <w:ind w:left="-57"/>
        <w:contextualSpacing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10.Ф.И.О. концертмейстера:</w:t>
      </w:r>
    </w:p>
    <w:p w:rsidR="007742A6" w:rsidRPr="004E04F4" w:rsidRDefault="007742A6" w:rsidP="00A4091E">
      <w:pPr>
        <w:ind w:left="-57"/>
        <w:contextualSpacing/>
        <w:jc w:val="both"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11.Контактный телефон</w:t>
      </w:r>
      <w:r w:rsidR="005A0658">
        <w:rPr>
          <w:color w:val="000000"/>
          <w:sz w:val="26"/>
          <w:szCs w:val="26"/>
        </w:rPr>
        <w:t xml:space="preserve"> </w:t>
      </w:r>
      <w:r w:rsidRPr="004E04F4">
        <w:rPr>
          <w:color w:val="000000"/>
          <w:sz w:val="26"/>
          <w:szCs w:val="26"/>
        </w:rPr>
        <w:t>концертмейстера:</w:t>
      </w:r>
    </w:p>
    <w:p w:rsidR="007742A6" w:rsidRPr="007742A6" w:rsidRDefault="007742A6" w:rsidP="00A4091E">
      <w:pPr>
        <w:shd w:val="clear" w:color="auto" w:fill="FFFFFF"/>
        <w:tabs>
          <w:tab w:val="left" w:pos="6105"/>
        </w:tabs>
        <w:ind w:left="-57"/>
        <w:contextualSpacing/>
        <w:rPr>
          <w:color w:val="000000"/>
          <w:sz w:val="26"/>
          <w:szCs w:val="26"/>
        </w:rPr>
      </w:pPr>
      <w:r w:rsidRPr="004E04F4">
        <w:rPr>
          <w:color w:val="000000"/>
          <w:sz w:val="26"/>
          <w:szCs w:val="26"/>
        </w:rPr>
        <w:t>12.Программа выступления:</w:t>
      </w:r>
    </w:p>
    <w:tbl>
      <w:tblPr>
        <w:tblStyle w:val="20"/>
        <w:tblW w:w="0" w:type="auto"/>
        <w:tblInd w:w="-5" w:type="dxa"/>
        <w:tblLook w:val="04A0" w:firstRow="1" w:lastRow="0" w:firstColumn="1" w:lastColumn="0" w:noHBand="0" w:noVBand="1"/>
      </w:tblPr>
      <w:tblGrid>
        <w:gridCol w:w="680"/>
        <w:gridCol w:w="2268"/>
        <w:gridCol w:w="6402"/>
      </w:tblGrid>
      <w:tr w:rsidR="007742A6" w:rsidRPr="007742A6" w:rsidTr="005A0658">
        <w:tc>
          <w:tcPr>
            <w:tcW w:w="680" w:type="dxa"/>
            <w:vMerge w:val="restart"/>
          </w:tcPr>
          <w:p w:rsidR="007742A6" w:rsidRPr="007742A6" w:rsidRDefault="007742A6" w:rsidP="00A4091E">
            <w:pPr>
              <w:ind w:lef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742A6" w:rsidRPr="007742A6" w:rsidRDefault="007742A6" w:rsidP="00A4091E">
            <w:pPr>
              <w:ind w:lef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42A6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268" w:type="dxa"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  <w:r w:rsidRPr="007742A6">
              <w:rPr>
                <w:rFonts w:eastAsia="Calibri"/>
                <w:sz w:val="26"/>
                <w:szCs w:val="26"/>
                <w:lang w:eastAsia="en-US"/>
              </w:rPr>
              <w:t>Композитор</w:t>
            </w:r>
          </w:p>
        </w:tc>
        <w:tc>
          <w:tcPr>
            <w:tcW w:w="6402" w:type="dxa"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742A6" w:rsidRPr="007742A6" w:rsidTr="005A0658">
        <w:tc>
          <w:tcPr>
            <w:tcW w:w="680" w:type="dxa"/>
            <w:vMerge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  <w:r w:rsidRPr="007742A6">
              <w:rPr>
                <w:rFonts w:eastAsia="Calibri"/>
                <w:sz w:val="26"/>
                <w:szCs w:val="26"/>
                <w:lang w:eastAsia="en-US"/>
              </w:rPr>
              <w:t>Автор текста</w:t>
            </w:r>
          </w:p>
        </w:tc>
        <w:tc>
          <w:tcPr>
            <w:tcW w:w="6402" w:type="dxa"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742A6" w:rsidRPr="007742A6" w:rsidTr="005A0658">
        <w:tc>
          <w:tcPr>
            <w:tcW w:w="680" w:type="dxa"/>
            <w:vMerge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  <w:r w:rsidRPr="007742A6">
              <w:rPr>
                <w:rFonts w:eastAsia="Calibri"/>
                <w:sz w:val="26"/>
                <w:szCs w:val="26"/>
                <w:lang w:eastAsia="en-US"/>
              </w:rPr>
              <w:t>Название</w:t>
            </w:r>
          </w:p>
        </w:tc>
        <w:tc>
          <w:tcPr>
            <w:tcW w:w="6402" w:type="dxa"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742A6" w:rsidRPr="007742A6" w:rsidTr="005A0658">
        <w:tc>
          <w:tcPr>
            <w:tcW w:w="680" w:type="dxa"/>
            <w:vMerge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  <w:r w:rsidRPr="007742A6">
              <w:rPr>
                <w:rFonts w:eastAsia="Calibri"/>
                <w:sz w:val="26"/>
                <w:szCs w:val="26"/>
                <w:lang w:eastAsia="en-US"/>
              </w:rPr>
              <w:t>Время звучания</w:t>
            </w:r>
          </w:p>
        </w:tc>
        <w:tc>
          <w:tcPr>
            <w:tcW w:w="6402" w:type="dxa"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742A6" w:rsidRPr="007742A6" w:rsidRDefault="007742A6" w:rsidP="00A4091E">
      <w:pPr>
        <w:ind w:left="-57"/>
        <w:rPr>
          <w:rFonts w:eastAsia="Calibri"/>
          <w:sz w:val="26"/>
          <w:szCs w:val="26"/>
          <w:lang w:eastAsia="en-US"/>
        </w:rPr>
      </w:pPr>
    </w:p>
    <w:tbl>
      <w:tblPr>
        <w:tblStyle w:val="20"/>
        <w:tblW w:w="0" w:type="auto"/>
        <w:tblInd w:w="-5" w:type="dxa"/>
        <w:tblLook w:val="04A0" w:firstRow="1" w:lastRow="0" w:firstColumn="1" w:lastColumn="0" w:noHBand="0" w:noVBand="1"/>
      </w:tblPr>
      <w:tblGrid>
        <w:gridCol w:w="680"/>
        <w:gridCol w:w="2268"/>
        <w:gridCol w:w="6402"/>
      </w:tblGrid>
      <w:tr w:rsidR="007742A6" w:rsidRPr="007742A6" w:rsidTr="005A0658">
        <w:tc>
          <w:tcPr>
            <w:tcW w:w="680" w:type="dxa"/>
            <w:vMerge w:val="restart"/>
          </w:tcPr>
          <w:p w:rsidR="007742A6" w:rsidRPr="007742A6" w:rsidRDefault="007742A6" w:rsidP="00A4091E">
            <w:pPr>
              <w:ind w:lef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7742A6" w:rsidRPr="007742A6" w:rsidRDefault="007742A6" w:rsidP="00A4091E">
            <w:pPr>
              <w:ind w:lef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42A6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268" w:type="dxa"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  <w:r w:rsidRPr="007742A6">
              <w:rPr>
                <w:rFonts w:eastAsia="Calibri"/>
                <w:sz w:val="26"/>
                <w:szCs w:val="26"/>
                <w:lang w:eastAsia="en-US"/>
              </w:rPr>
              <w:t>Композитор</w:t>
            </w:r>
          </w:p>
        </w:tc>
        <w:tc>
          <w:tcPr>
            <w:tcW w:w="6402" w:type="dxa"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742A6" w:rsidRPr="007742A6" w:rsidTr="005A0658">
        <w:tc>
          <w:tcPr>
            <w:tcW w:w="680" w:type="dxa"/>
            <w:vMerge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  <w:r w:rsidRPr="007742A6">
              <w:rPr>
                <w:rFonts w:eastAsia="Calibri"/>
                <w:sz w:val="26"/>
                <w:szCs w:val="26"/>
                <w:lang w:eastAsia="en-US"/>
              </w:rPr>
              <w:t>Автор текста</w:t>
            </w:r>
          </w:p>
        </w:tc>
        <w:tc>
          <w:tcPr>
            <w:tcW w:w="6402" w:type="dxa"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742A6" w:rsidRPr="007742A6" w:rsidTr="005A0658">
        <w:tc>
          <w:tcPr>
            <w:tcW w:w="680" w:type="dxa"/>
            <w:vMerge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  <w:r w:rsidRPr="007742A6">
              <w:rPr>
                <w:rFonts w:eastAsia="Calibri"/>
                <w:sz w:val="26"/>
                <w:szCs w:val="26"/>
                <w:lang w:eastAsia="en-US"/>
              </w:rPr>
              <w:t>Название</w:t>
            </w:r>
          </w:p>
        </w:tc>
        <w:tc>
          <w:tcPr>
            <w:tcW w:w="6402" w:type="dxa"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742A6" w:rsidRPr="007742A6" w:rsidTr="005A0658">
        <w:tc>
          <w:tcPr>
            <w:tcW w:w="680" w:type="dxa"/>
            <w:vMerge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  <w:r w:rsidRPr="007742A6">
              <w:rPr>
                <w:rFonts w:eastAsia="Calibri"/>
                <w:sz w:val="26"/>
                <w:szCs w:val="26"/>
                <w:lang w:eastAsia="en-US"/>
              </w:rPr>
              <w:t>Время звучания</w:t>
            </w:r>
          </w:p>
        </w:tc>
        <w:tc>
          <w:tcPr>
            <w:tcW w:w="6402" w:type="dxa"/>
          </w:tcPr>
          <w:p w:rsidR="007742A6" w:rsidRPr="007742A6" w:rsidRDefault="007742A6" w:rsidP="00A4091E">
            <w:pPr>
              <w:ind w:left="-57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7742A6" w:rsidRPr="007742A6" w:rsidRDefault="007742A6" w:rsidP="00A4091E">
      <w:pPr>
        <w:ind w:left="-57"/>
        <w:contextualSpacing/>
        <w:jc w:val="both"/>
        <w:rPr>
          <w:rFonts w:eastAsia="Calibri"/>
          <w:sz w:val="26"/>
          <w:szCs w:val="26"/>
          <w:lang w:val="en-US" w:eastAsia="en-US"/>
        </w:rPr>
      </w:pPr>
    </w:p>
    <w:p w:rsidR="007742A6" w:rsidRPr="007742A6" w:rsidRDefault="007742A6" w:rsidP="00A4091E">
      <w:pPr>
        <w:ind w:left="-57"/>
        <w:contextualSpacing/>
        <w:jc w:val="both"/>
        <w:rPr>
          <w:rFonts w:eastAsia="Calibri"/>
          <w:sz w:val="26"/>
          <w:szCs w:val="26"/>
          <w:lang w:eastAsia="en-US"/>
        </w:rPr>
      </w:pPr>
      <w:r w:rsidRPr="007742A6">
        <w:rPr>
          <w:rFonts w:eastAsia="Calibri"/>
          <w:sz w:val="26"/>
          <w:szCs w:val="26"/>
          <w:lang w:eastAsia="en-US"/>
        </w:rPr>
        <w:t>13.</w:t>
      </w:r>
      <w:r w:rsidR="005A0658" w:rsidRPr="005A0658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5A0658" w:rsidRPr="007742A6">
        <w:rPr>
          <w:rFonts w:eastAsia="Calibri"/>
          <w:color w:val="000000"/>
          <w:sz w:val="26"/>
          <w:szCs w:val="26"/>
          <w:lang w:eastAsia="en-US"/>
        </w:rPr>
        <w:t>E-</w:t>
      </w:r>
      <w:r w:rsidR="005A0658" w:rsidRPr="007742A6">
        <w:rPr>
          <w:rFonts w:eastAsia="Calibri"/>
          <w:color w:val="000000"/>
          <w:sz w:val="26"/>
          <w:szCs w:val="26"/>
          <w:lang w:val="en-US" w:eastAsia="en-US"/>
        </w:rPr>
        <w:t>mail</w:t>
      </w:r>
      <w:r w:rsidR="005A0658">
        <w:rPr>
          <w:rFonts w:eastAsia="Calibri"/>
          <w:color w:val="000000"/>
          <w:sz w:val="26"/>
          <w:szCs w:val="26"/>
          <w:lang w:eastAsia="en-US"/>
        </w:rPr>
        <w:t>,</w:t>
      </w:r>
      <w:r w:rsidR="005A0658" w:rsidRPr="007742A6">
        <w:rPr>
          <w:rFonts w:eastAsia="Calibri"/>
          <w:color w:val="000000"/>
          <w:sz w:val="26"/>
          <w:szCs w:val="26"/>
          <w:lang w:eastAsia="en-US"/>
        </w:rPr>
        <w:t xml:space="preserve"> на который будет выслан наградной материал:</w:t>
      </w:r>
    </w:p>
    <w:p w:rsidR="007742A6" w:rsidRPr="007742A6" w:rsidRDefault="007742A6" w:rsidP="00A4091E">
      <w:pPr>
        <w:ind w:left="-57"/>
        <w:contextualSpacing/>
        <w:jc w:val="both"/>
        <w:rPr>
          <w:rFonts w:eastAsia="Calibri"/>
          <w:sz w:val="26"/>
          <w:szCs w:val="26"/>
          <w:lang w:eastAsia="en-US"/>
        </w:rPr>
      </w:pPr>
      <w:r w:rsidRPr="007742A6">
        <w:rPr>
          <w:rFonts w:eastAsia="Calibri"/>
          <w:sz w:val="26"/>
          <w:szCs w:val="26"/>
          <w:lang w:eastAsia="en-US"/>
        </w:rPr>
        <w:t>14.</w:t>
      </w:r>
      <w:r w:rsidR="005A0658" w:rsidRPr="005A0658">
        <w:rPr>
          <w:sz w:val="26"/>
          <w:szCs w:val="26"/>
        </w:rPr>
        <w:t xml:space="preserve"> </w:t>
      </w:r>
      <w:r w:rsidR="005A0658" w:rsidRPr="00311E8E">
        <w:rPr>
          <w:sz w:val="26"/>
          <w:szCs w:val="26"/>
        </w:rPr>
        <w:t>Ссылка на видеозапись конкурсного произведения</w:t>
      </w:r>
      <w:r w:rsidR="005A0658">
        <w:rPr>
          <w:sz w:val="26"/>
          <w:szCs w:val="26"/>
        </w:rPr>
        <w:t>:</w:t>
      </w:r>
    </w:p>
    <w:p w:rsidR="00DC1720" w:rsidRPr="00DC1720" w:rsidRDefault="00DC1720" w:rsidP="00DC1720">
      <w:pPr>
        <w:ind w:lef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C1720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DC1720">
        <w:rPr>
          <w:sz w:val="26"/>
          <w:szCs w:val="26"/>
        </w:rPr>
        <w:t>. Даю согласие на использование персональных данных до момента завершения всех действий, связанных с организацией и проведением конкурса ___________________________________________________</w:t>
      </w:r>
    </w:p>
    <w:p w:rsidR="00A4091E" w:rsidRDefault="00A4091E" w:rsidP="00A4091E">
      <w:pPr>
        <w:ind w:left="-57"/>
        <w:jc w:val="both"/>
        <w:rPr>
          <w:sz w:val="26"/>
          <w:szCs w:val="26"/>
        </w:rPr>
      </w:pPr>
    </w:p>
    <w:p w:rsidR="00A4091E" w:rsidRDefault="00A4091E" w:rsidP="00A4091E">
      <w:pPr>
        <w:ind w:left="-57"/>
        <w:jc w:val="both"/>
        <w:rPr>
          <w:sz w:val="26"/>
          <w:szCs w:val="26"/>
        </w:rPr>
      </w:pPr>
    </w:p>
    <w:p w:rsidR="00A4091E" w:rsidRDefault="00A4091E" w:rsidP="00A4091E">
      <w:pPr>
        <w:ind w:left="-57"/>
        <w:jc w:val="both"/>
        <w:rPr>
          <w:sz w:val="26"/>
          <w:szCs w:val="26"/>
        </w:rPr>
      </w:pPr>
    </w:p>
    <w:p w:rsidR="00A4091E" w:rsidRDefault="00A4091E" w:rsidP="00A4091E">
      <w:pPr>
        <w:ind w:left="-57"/>
        <w:jc w:val="both"/>
        <w:rPr>
          <w:sz w:val="26"/>
          <w:szCs w:val="26"/>
        </w:rPr>
      </w:pPr>
    </w:p>
    <w:p w:rsidR="00A4091E" w:rsidRDefault="00A4091E" w:rsidP="00A4091E">
      <w:pPr>
        <w:ind w:left="-57"/>
        <w:jc w:val="both"/>
        <w:rPr>
          <w:sz w:val="26"/>
          <w:szCs w:val="26"/>
        </w:rPr>
      </w:pPr>
    </w:p>
    <w:p w:rsidR="00A4091E" w:rsidRDefault="00A4091E" w:rsidP="00A4091E">
      <w:pPr>
        <w:ind w:left="-57"/>
        <w:jc w:val="both"/>
        <w:rPr>
          <w:sz w:val="26"/>
          <w:szCs w:val="26"/>
        </w:rPr>
      </w:pPr>
    </w:p>
    <w:p w:rsidR="00A4091E" w:rsidRDefault="00A4091E" w:rsidP="00A4091E">
      <w:pPr>
        <w:ind w:left="-57"/>
        <w:jc w:val="both"/>
        <w:rPr>
          <w:sz w:val="26"/>
          <w:szCs w:val="26"/>
        </w:rPr>
      </w:pPr>
    </w:p>
    <w:p w:rsidR="00960838" w:rsidRDefault="00960838" w:rsidP="00A4091E">
      <w:pPr>
        <w:shd w:val="clear" w:color="auto" w:fill="FFFFFF"/>
        <w:ind w:left="-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учреждения_____________________________             ______________________</w:t>
      </w:r>
    </w:p>
    <w:p w:rsidR="00960838" w:rsidRDefault="00960838" w:rsidP="00A4091E">
      <w:pPr>
        <w:shd w:val="clear" w:color="auto" w:fill="FFFFFF"/>
        <w:ind w:left="-57"/>
        <w:rPr>
          <w:color w:val="000000"/>
          <w:sz w:val="24"/>
          <w:szCs w:val="24"/>
        </w:rPr>
      </w:pPr>
    </w:p>
    <w:p w:rsidR="00960838" w:rsidRDefault="00960838" w:rsidP="00A4091E">
      <w:pPr>
        <w:shd w:val="clear" w:color="auto" w:fill="FFFFFF"/>
        <w:ind w:left="-57"/>
        <w:rPr>
          <w:color w:val="000000"/>
          <w:sz w:val="24"/>
          <w:szCs w:val="24"/>
        </w:rPr>
      </w:pPr>
    </w:p>
    <w:p w:rsidR="007742A6" w:rsidRDefault="00960838" w:rsidP="00CE418A">
      <w:pPr>
        <w:shd w:val="clear" w:color="auto" w:fill="FFFFFF"/>
        <w:ind w:left="-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М.П.                                                                     Дата подачи заявки «____» ______ 20___г</w:t>
      </w:r>
      <w:r w:rsidR="00CE418A">
        <w:rPr>
          <w:color w:val="000000"/>
          <w:sz w:val="24"/>
          <w:szCs w:val="24"/>
        </w:rPr>
        <w:t>.</w:t>
      </w:r>
    </w:p>
    <w:p w:rsidR="00BF08C0" w:rsidRDefault="00BF08C0" w:rsidP="00CE418A">
      <w:pPr>
        <w:shd w:val="clear" w:color="auto" w:fill="FFFFFF"/>
        <w:ind w:left="-57"/>
        <w:rPr>
          <w:color w:val="000000"/>
          <w:sz w:val="24"/>
          <w:szCs w:val="24"/>
        </w:rPr>
      </w:pPr>
    </w:p>
    <w:p w:rsidR="00BF08C0" w:rsidRDefault="00BF08C0" w:rsidP="00CE418A">
      <w:pPr>
        <w:shd w:val="clear" w:color="auto" w:fill="FFFFFF"/>
        <w:ind w:left="-57"/>
        <w:rPr>
          <w:color w:val="000000"/>
          <w:sz w:val="24"/>
          <w:szCs w:val="24"/>
        </w:rPr>
      </w:pPr>
    </w:p>
    <w:p w:rsidR="00BF08C0" w:rsidRDefault="00BF08C0" w:rsidP="00CE418A">
      <w:pPr>
        <w:shd w:val="clear" w:color="auto" w:fill="FFFFFF"/>
        <w:ind w:left="-57"/>
        <w:rPr>
          <w:color w:val="000000"/>
          <w:sz w:val="24"/>
          <w:szCs w:val="24"/>
        </w:rPr>
      </w:pPr>
    </w:p>
    <w:p w:rsidR="00BF08C0" w:rsidRDefault="00BF08C0" w:rsidP="00CE418A">
      <w:pPr>
        <w:shd w:val="clear" w:color="auto" w:fill="FFFFFF"/>
        <w:ind w:left="-57"/>
        <w:rPr>
          <w:color w:val="000000"/>
          <w:sz w:val="24"/>
          <w:szCs w:val="24"/>
        </w:rPr>
      </w:pPr>
    </w:p>
    <w:p w:rsidR="00DC1720" w:rsidRDefault="00DC1720" w:rsidP="00CE418A">
      <w:pPr>
        <w:shd w:val="clear" w:color="auto" w:fill="FFFFFF"/>
        <w:ind w:left="-57"/>
        <w:rPr>
          <w:color w:val="000000"/>
          <w:sz w:val="24"/>
          <w:szCs w:val="24"/>
        </w:rPr>
      </w:pPr>
    </w:p>
    <w:p w:rsidR="00BF08C0" w:rsidRDefault="00BF08C0" w:rsidP="00CE418A">
      <w:pPr>
        <w:shd w:val="clear" w:color="auto" w:fill="FFFFFF"/>
        <w:ind w:left="-57"/>
        <w:rPr>
          <w:color w:val="000000"/>
          <w:sz w:val="24"/>
          <w:szCs w:val="24"/>
        </w:rPr>
      </w:pPr>
    </w:p>
    <w:tbl>
      <w:tblPr>
        <w:tblStyle w:val="a5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6362"/>
      </w:tblGrid>
      <w:tr w:rsidR="00BF08C0" w:rsidRPr="0052783C" w:rsidTr="00BF08C0">
        <w:tc>
          <w:tcPr>
            <w:tcW w:w="4128" w:type="dxa"/>
          </w:tcPr>
          <w:p w:rsidR="00BF08C0" w:rsidRDefault="00BF08C0" w:rsidP="0019000A">
            <w:pPr>
              <w:rPr>
                <w:sz w:val="28"/>
                <w:szCs w:val="28"/>
              </w:rPr>
            </w:pPr>
            <w:r w:rsidRPr="00B84F48">
              <w:rPr>
                <w:sz w:val="28"/>
                <w:szCs w:val="28"/>
              </w:rPr>
              <w:t>«</w:t>
            </w:r>
            <w:proofErr w:type="gramStart"/>
            <w:r w:rsidRPr="00B84F48">
              <w:rPr>
                <w:sz w:val="28"/>
                <w:szCs w:val="28"/>
              </w:rPr>
              <w:t xml:space="preserve">СОГЛАСОВАНО»   </w:t>
            </w:r>
            <w:proofErr w:type="gramEnd"/>
            <w:r w:rsidRPr="00B84F48"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sz w:val="28"/>
                <w:szCs w:val="28"/>
              </w:rPr>
              <w:t>Первый заместитель</w:t>
            </w:r>
          </w:p>
          <w:p w:rsidR="00BF08C0" w:rsidRDefault="00BF08C0" w:rsidP="0019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</w:t>
            </w:r>
            <w:r w:rsidRPr="00B84F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B84F48">
              <w:rPr>
                <w:sz w:val="28"/>
                <w:szCs w:val="28"/>
              </w:rPr>
              <w:t xml:space="preserve">равления  </w:t>
            </w:r>
          </w:p>
          <w:p w:rsidR="00BF08C0" w:rsidRDefault="00BF08C0" w:rsidP="0019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«Белорусский союз</w:t>
            </w:r>
          </w:p>
          <w:p w:rsidR="00BF08C0" w:rsidRPr="00B84F48" w:rsidRDefault="0090529A" w:rsidP="001900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F08C0">
              <w:rPr>
                <w:sz w:val="28"/>
                <w:szCs w:val="28"/>
              </w:rPr>
              <w:t>узыкальных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BF08C0">
              <w:rPr>
                <w:sz w:val="28"/>
                <w:szCs w:val="28"/>
              </w:rPr>
              <w:t>деятелей»</w:t>
            </w:r>
            <w:r w:rsidR="00BF08C0" w:rsidRPr="00B84F48">
              <w:rPr>
                <w:sz w:val="28"/>
                <w:szCs w:val="28"/>
              </w:rPr>
              <w:t xml:space="preserve">   </w:t>
            </w:r>
            <w:proofErr w:type="gramEnd"/>
            <w:r w:rsidR="00BF08C0" w:rsidRPr="00B84F48">
              <w:rPr>
                <w:sz w:val="28"/>
                <w:szCs w:val="28"/>
              </w:rPr>
              <w:t xml:space="preserve">                                                                                     _________</w:t>
            </w:r>
            <w:r w:rsidR="00BF08C0">
              <w:rPr>
                <w:sz w:val="28"/>
                <w:szCs w:val="28"/>
              </w:rPr>
              <w:t>__</w:t>
            </w:r>
            <w:r w:rsidR="00BF08C0" w:rsidRPr="00B84F48">
              <w:rPr>
                <w:sz w:val="28"/>
                <w:szCs w:val="28"/>
              </w:rPr>
              <w:t xml:space="preserve">___ </w:t>
            </w:r>
            <w:r w:rsidR="00BF08C0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="00BF08C0">
              <w:rPr>
                <w:sz w:val="28"/>
                <w:szCs w:val="28"/>
              </w:rPr>
              <w:t>Е.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F08C0">
              <w:rPr>
                <w:sz w:val="28"/>
                <w:szCs w:val="28"/>
              </w:rPr>
              <w:t>Дербун</w:t>
            </w:r>
            <w:proofErr w:type="spellEnd"/>
          </w:p>
          <w:p w:rsidR="00BF08C0" w:rsidRDefault="00BF08C0" w:rsidP="0019000A">
            <w:pPr>
              <w:rPr>
                <w:sz w:val="28"/>
                <w:szCs w:val="28"/>
              </w:rPr>
            </w:pPr>
            <w:r w:rsidRPr="00B84F48">
              <w:rPr>
                <w:sz w:val="28"/>
                <w:szCs w:val="28"/>
              </w:rPr>
              <w:t>«_____» _____</w:t>
            </w:r>
            <w:r>
              <w:rPr>
                <w:sz w:val="28"/>
                <w:szCs w:val="28"/>
              </w:rPr>
              <w:t>_</w:t>
            </w:r>
            <w:r w:rsidRPr="00B84F48">
              <w:rPr>
                <w:sz w:val="28"/>
                <w:szCs w:val="28"/>
              </w:rPr>
              <w:t>_____ 2</w:t>
            </w:r>
            <w:r>
              <w:rPr>
                <w:sz w:val="28"/>
                <w:szCs w:val="28"/>
              </w:rPr>
              <w:t>023</w:t>
            </w:r>
            <w:r w:rsidRPr="00B84F48">
              <w:rPr>
                <w:sz w:val="28"/>
                <w:szCs w:val="28"/>
              </w:rPr>
              <w:t xml:space="preserve"> г.</w:t>
            </w:r>
          </w:p>
          <w:p w:rsidR="00BF08C0" w:rsidRDefault="00BF08C0" w:rsidP="0019000A">
            <w:pPr>
              <w:rPr>
                <w:sz w:val="28"/>
                <w:szCs w:val="28"/>
              </w:rPr>
            </w:pPr>
          </w:p>
          <w:p w:rsidR="00BF08C0" w:rsidRDefault="00BF08C0" w:rsidP="0019000A">
            <w:pPr>
              <w:rPr>
                <w:sz w:val="28"/>
                <w:szCs w:val="28"/>
              </w:rPr>
            </w:pPr>
          </w:p>
          <w:p w:rsidR="00BF08C0" w:rsidRPr="00B84F48" w:rsidRDefault="00BF08C0" w:rsidP="00BF08C0">
            <w:pPr>
              <w:rPr>
                <w:sz w:val="28"/>
                <w:szCs w:val="28"/>
              </w:rPr>
            </w:pPr>
          </w:p>
        </w:tc>
        <w:tc>
          <w:tcPr>
            <w:tcW w:w="6362" w:type="dxa"/>
          </w:tcPr>
          <w:p w:rsidR="00BF08C0" w:rsidRPr="00B84F48" w:rsidRDefault="00BF08C0" w:rsidP="0019000A">
            <w:pPr>
              <w:ind w:left="957" w:right="-1239" w:hanging="9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84F48">
              <w:rPr>
                <w:sz w:val="28"/>
                <w:szCs w:val="28"/>
              </w:rPr>
              <w:t>«</w:t>
            </w:r>
            <w:proofErr w:type="gramStart"/>
            <w:r w:rsidRPr="00B84F48">
              <w:rPr>
                <w:sz w:val="28"/>
                <w:szCs w:val="28"/>
              </w:rPr>
              <w:t xml:space="preserve">СОГЛАСОВАНО»   </w:t>
            </w:r>
            <w:proofErr w:type="gramEnd"/>
            <w:r w:rsidRPr="00B84F48">
              <w:rPr>
                <w:sz w:val="28"/>
                <w:szCs w:val="28"/>
              </w:rPr>
              <w:t xml:space="preserve">                                                                                     Начальник  управления культуры</w:t>
            </w:r>
          </w:p>
          <w:p w:rsidR="00BF08C0" w:rsidRPr="00B84F48" w:rsidRDefault="00BF08C0" w:rsidP="0019000A">
            <w:pPr>
              <w:ind w:left="957" w:right="-1239" w:hanging="9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84F48">
              <w:rPr>
                <w:sz w:val="28"/>
                <w:szCs w:val="28"/>
              </w:rPr>
              <w:t xml:space="preserve">Могилевского городского </w:t>
            </w:r>
          </w:p>
          <w:p w:rsidR="00BF08C0" w:rsidRPr="00B84F48" w:rsidRDefault="00BF08C0" w:rsidP="0019000A">
            <w:pPr>
              <w:ind w:left="957" w:right="-1239" w:hanging="9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84F48">
              <w:rPr>
                <w:sz w:val="28"/>
                <w:szCs w:val="28"/>
              </w:rPr>
              <w:t xml:space="preserve">исполнительного комитета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B84F48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М</w:t>
            </w:r>
            <w:r w:rsidRPr="00B84F48">
              <w:rPr>
                <w:sz w:val="28"/>
                <w:szCs w:val="28"/>
              </w:rPr>
              <w:t>.</w:t>
            </w:r>
            <w:r w:rsidR="0090529A">
              <w:rPr>
                <w:sz w:val="28"/>
                <w:szCs w:val="28"/>
              </w:rPr>
              <w:t xml:space="preserve"> </w:t>
            </w:r>
            <w:r w:rsidRPr="00B84F48">
              <w:rPr>
                <w:sz w:val="28"/>
                <w:szCs w:val="28"/>
              </w:rPr>
              <w:t>В.</w:t>
            </w:r>
            <w:r w:rsidR="0090529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Клепчук</w:t>
            </w:r>
            <w:r w:rsidRPr="00B84F48">
              <w:rPr>
                <w:sz w:val="28"/>
                <w:szCs w:val="28"/>
              </w:rPr>
              <w:t>ова</w:t>
            </w:r>
            <w:proofErr w:type="spellEnd"/>
          </w:p>
          <w:p w:rsidR="00BF08C0" w:rsidRDefault="00BF08C0" w:rsidP="0019000A">
            <w:pPr>
              <w:ind w:left="957" w:right="-1239" w:hanging="9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B84F48">
              <w:rPr>
                <w:sz w:val="28"/>
                <w:szCs w:val="28"/>
              </w:rPr>
              <w:t>«_____» _____________ 20</w:t>
            </w:r>
            <w:r>
              <w:rPr>
                <w:sz w:val="28"/>
                <w:szCs w:val="28"/>
              </w:rPr>
              <w:t>23</w:t>
            </w:r>
            <w:r w:rsidRPr="00B84F48">
              <w:rPr>
                <w:sz w:val="28"/>
                <w:szCs w:val="28"/>
              </w:rPr>
              <w:t xml:space="preserve"> г.</w:t>
            </w:r>
          </w:p>
          <w:p w:rsidR="00BF08C0" w:rsidRDefault="00BF08C0" w:rsidP="00BF08C0">
            <w:pPr>
              <w:rPr>
                <w:sz w:val="28"/>
                <w:szCs w:val="28"/>
              </w:rPr>
            </w:pPr>
          </w:p>
          <w:p w:rsidR="00BF08C0" w:rsidRDefault="00BF08C0" w:rsidP="00BF08C0">
            <w:pPr>
              <w:rPr>
                <w:sz w:val="28"/>
                <w:szCs w:val="28"/>
              </w:rPr>
            </w:pPr>
          </w:p>
          <w:p w:rsidR="00BF08C0" w:rsidRPr="00B84F48" w:rsidRDefault="00BF08C0" w:rsidP="00BF08C0">
            <w:pPr>
              <w:ind w:left="868" w:right="-642"/>
              <w:rPr>
                <w:sz w:val="28"/>
                <w:szCs w:val="28"/>
              </w:rPr>
            </w:pPr>
            <w:r w:rsidRPr="00B84F48">
              <w:rPr>
                <w:sz w:val="28"/>
                <w:szCs w:val="28"/>
              </w:rPr>
              <w:t>«</w:t>
            </w:r>
            <w:proofErr w:type="gramStart"/>
            <w:r w:rsidRPr="00B84F48">
              <w:rPr>
                <w:sz w:val="28"/>
                <w:szCs w:val="28"/>
              </w:rPr>
              <w:t xml:space="preserve">СОГЛАСОВАНО»   </w:t>
            </w:r>
            <w:proofErr w:type="gramEnd"/>
            <w:r w:rsidRPr="00B84F48">
              <w:rPr>
                <w:sz w:val="28"/>
                <w:szCs w:val="28"/>
              </w:rPr>
              <w:t xml:space="preserve">                                                                       Начальник  управления по образованию</w:t>
            </w:r>
          </w:p>
          <w:p w:rsidR="00BF08C0" w:rsidRPr="00B84F48" w:rsidRDefault="00BF08C0" w:rsidP="00BF08C0">
            <w:pPr>
              <w:ind w:left="868" w:right="-642"/>
              <w:rPr>
                <w:sz w:val="28"/>
                <w:szCs w:val="28"/>
              </w:rPr>
            </w:pPr>
            <w:r w:rsidRPr="00B84F48">
              <w:rPr>
                <w:sz w:val="28"/>
                <w:szCs w:val="28"/>
              </w:rPr>
              <w:t xml:space="preserve">Могилевского городского </w:t>
            </w:r>
          </w:p>
          <w:p w:rsidR="00BF08C0" w:rsidRPr="00B84F48" w:rsidRDefault="00BF08C0" w:rsidP="00BF08C0">
            <w:pPr>
              <w:ind w:left="868" w:right="-642"/>
              <w:rPr>
                <w:sz w:val="28"/>
                <w:szCs w:val="28"/>
              </w:rPr>
            </w:pPr>
            <w:r w:rsidRPr="00B84F48">
              <w:rPr>
                <w:sz w:val="28"/>
                <w:szCs w:val="28"/>
              </w:rPr>
              <w:t>исполнительного комитета                                                                                             __________</w:t>
            </w:r>
            <w:r>
              <w:rPr>
                <w:sz w:val="28"/>
                <w:szCs w:val="28"/>
              </w:rPr>
              <w:t>__</w:t>
            </w:r>
            <w:r w:rsidRPr="00B84F48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>А</w:t>
            </w:r>
            <w:r w:rsidRPr="00B84F48">
              <w:rPr>
                <w:sz w:val="28"/>
                <w:szCs w:val="28"/>
              </w:rPr>
              <w:t>.</w:t>
            </w:r>
            <w:r w:rsidR="00905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B84F48">
              <w:rPr>
                <w:sz w:val="28"/>
                <w:szCs w:val="28"/>
              </w:rPr>
              <w:t>.</w:t>
            </w:r>
            <w:r w:rsidR="009052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Корзун</w:t>
            </w:r>
          </w:p>
          <w:p w:rsidR="00BF08C0" w:rsidRPr="00B84F48" w:rsidRDefault="00BF08C0" w:rsidP="00BF08C0">
            <w:pPr>
              <w:ind w:left="868" w:right="-642"/>
              <w:rPr>
                <w:sz w:val="28"/>
                <w:szCs w:val="28"/>
              </w:rPr>
            </w:pPr>
            <w:r w:rsidRPr="00B84F48">
              <w:rPr>
                <w:sz w:val="28"/>
                <w:szCs w:val="28"/>
              </w:rPr>
              <w:t>«_____» _____________ 20</w:t>
            </w:r>
            <w:r>
              <w:rPr>
                <w:sz w:val="28"/>
                <w:szCs w:val="28"/>
              </w:rPr>
              <w:t>23</w:t>
            </w:r>
            <w:r w:rsidRPr="00B84F48">
              <w:rPr>
                <w:sz w:val="28"/>
                <w:szCs w:val="28"/>
              </w:rPr>
              <w:t xml:space="preserve"> г.</w:t>
            </w:r>
          </w:p>
          <w:p w:rsidR="00BF08C0" w:rsidRPr="0052783C" w:rsidRDefault="00BF08C0" w:rsidP="0019000A">
            <w:pPr>
              <w:ind w:left="957" w:right="-386"/>
              <w:rPr>
                <w:sz w:val="28"/>
                <w:szCs w:val="28"/>
              </w:rPr>
            </w:pPr>
          </w:p>
        </w:tc>
      </w:tr>
    </w:tbl>
    <w:p w:rsidR="00BF08C0" w:rsidRDefault="00BF08C0" w:rsidP="00BF0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BF08C0" w:rsidRPr="00E43914" w:rsidRDefault="00BF08C0" w:rsidP="00BF0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E43914">
        <w:rPr>
          <w:sz w:val="28"/>
          <w:szCs w:val="28"/>
        </w:rPr>
        <w:t>«УТВЕРЖДАЮ»</w:t>
      </w:r>
    </w:p>
    <w:p w:rsidR="00BF08C0" w:rsidRPr="00E43914" w:rsidRDefault="00BF08C0" w:rsidP="00BF0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E43914">
        <w:rPr>
          <w:sz w:val="28"/>
          <w:szCs w:val="28"/>
        </w:rPr>
        <w:t>Директор</w:t>
      </w:r>
    </w:p>
    <w:p w:rsidR="00BF08C0" w:rsidRPr="00E43914" w:rsidRDefault="00BF08C0" w:rsidP="00BF08C0">
      <w:pPr>
        <w:ind w:right="-3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E43914">
        <w:rPr>
          <w:sz w:val="28"/>
          <w:szCs w:val="28"/>
        </w:rPr>
        <w:t>государственного учреждения</w:t>
      </w:r>
    </w:p>
    <w:p w:rsidR="00BF08C0" w:rsidRPr="00E43914" w:rsidRDefault="00BF08C0" w:rsidP="00BF08C0">
      <w:pPr>
        <w:ind w:right="-3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E43914">
        <w:rPr>
          <w:sz w:val="28"/>
          <w:szCs w:val="28"/>
        </w:rPr>
        <w:t>образования «Могилевская</w:t>
      </w:r>
    </w:p>
    <w:p w:rsidR="00BF08C0" w:rsidRPr="00E43914" w:rsidRDefault="00BF08C0" w:rsidP="00BF08C0">
      <w:pPr>
        <w:ind w:right="-3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E43914">
        <w:rPr>
          <w:sz w:val="28"/>
          <w:szCs w:val="28"/>
        </w:rPr>
        <w:t>детская школа искусств № 3</w:t>
      </w:r>
    </w:p>
    <w:p w:rsidR="00BF08C0" w:rsidRPr="00E43914" w:rsidRDefault="00BF08C0" w:rsidP="00BF08C0">
      <w:pPr>
        <w:ind w:right="-3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E43914">
        <w:rPr>
          <w:sz w:val="28"/>
          <w:szCs w:val="28"/>
        </w:rPr>
        <w:t>им. М.</w:t>
      </w:r>
      <w:r w:rsidR="0090529A">
        <w:rPr>
          <w:sz w:val="28"/>
          <w:szCs w:val="28"/>
        </w:rPr>
        <w:t xml:space="preserve"> </w:t>
      </w:r>
      <w:r w:rsidRPr="00E43914">
        <w:rPr>
          <w:sz w:val="28"/>
          <w:szCs w:val="28"/>
        </w:rPr>
        <w:t>Н.</w:t>
      </w:r>
      <w:r w:rsidR="0090529A">
        <w:rPr>
          <w:sz w:val="28"/>
          <w:szCs w:val="28"/>
        </w:rPr>
        <w:t xml:space="preserve"> </w:t>
      </w:r>
      <w:r w:rsidRPr="00E43914">
        <w:rPr>
          <w:sz w:val="28"/>
          <w:szCs w:val="28"/>
        </w:rPr>
        <w:t>Солдатова»</w:t>
      </w:r>
    </w:p>
    <w:p w:rsidR="00BF08C0" w:rsidRPr="00E43914" w:rsidRDefault="00BF08C0" w:rsidP="00BF08C0">
      <w:pPr>
        <w:ind w:right="-3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E43914">
        <w:rPr>
          <w:sz w:val="28"/>
          <w:szCs w:val="28"/>
        </w:rPr>
        <w:t>____________ Ж.</w:t>
      </w:r>
      <w:r w:rsidR="0090529A">
        <w:rPr>
          <w:sz w:val="28"/>
          <w:szCs w:val="28"/>
        </w:rPr>
        <w:t xml:space="preserve"> </w:t>
      </w:r>
      <w:r w:rsidRPr="00E43914">
        <w:rPr>
          <w:sz w:val="28"/>
          <w:szCs w:val="28"/>
        </w:rPr>
        <w:t>В.</w:t>
      </w:r>
      <w:r w:rsidR="0090529A">
        <w:rPr>
          <w:sz w:val="28"/>
          <w:szCs w:val="28"/>
        </w:rPr>
        <w:t xml:space="preserve"> </w:t>
      </w:r>
      <w:proofErr w:type="spellStart"/>
      <w:r w:rsidRPr="00E43914">
        <w:rPr>
          <w:sz w:val="28"/>
          <w:szCs w:val="28"/>
        </w:rPr>
        <w:t>Мартынова</w:t>
      </w:r>
      <w:proofErr w:type="spellEnd"/>
    </w:p>
    <w:p w:rsidR="00BF08C0" w:rsidRPr="00E43914" w:rsidRDefault="00BF08C0" w:rsidP="00BF08C0">
      <w:pPr>
        <w:pStyle w:val="a8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E43914">
        <w:rPr>
          <w:rFonts w:ascii="Times New Roman" w:hAnsi="Times New Roman"/>
          <w:sz w:val="28"/>
          <w:szCs w:val="28"/>
        </w:rPr>
        <w:t>«_____» _____________ 202</w:t>
      </w:r>
      <w:r>
        <w:rPr>
          <w:rFonts w:ascii="Times New Roman" w:hAnsi="Times New Roman"/>
          <w:sz w:val="28"/>
          <w:szCs w:val="28"/>
        </w:rPr>
        <w:t>3</w:t>
      </w:r>
      <w:r w:rsidRPr="00E43914">
        <w:rPr>
          <w:rFonts w:ascii="Times New Roman" w:hAnsi="Times New Roman"/>
          <w:sz w:val="28"/>
          <w:szCs w:val="28"/>
        </w:rPr>
        <w:t xml:space="preserve"> г.</w:t>
      </w: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ПОЛОЖЕНИЕ</w:t>
      </w: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 порядке организации и проведения </w:t>
      </w: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  <w:r w:rsidRPr="00CD3642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Открытого </w:t>
      </w:r>
      <w:r w:rsidRPr="00F901BF">
        <w:rPr>
          <w:b/>
          <w:sz w:val="28"/>
          <w:szCs w:val="28"/>
        </w:rPr>
        <w:t>Республиканского</w:t>
      </w:r>
      <w:r w:rsidRPr="00F901BF">
        <w:rPr>
          <w:rStyle w:val="a3"/>
          <w:sz w:val="28"/>
          <w:szCs w:val="28"/>
        </w:rPr>
        <w:t xml:space="preserve"> конкурса </w:t>
      </w:r>
    </w:p>
    <w:p w:rsidR="00BF08C0" w:rsidRPr="00F901BF" w:rsidRDefault="00BF08C0" w:rsidP="00BF08C0">
      <w:pPr>
        <w:pStyle w:val="a7"/>
        <w:spacing w:before="0" w:beforeAutospacing="0" w:after="0" w:afterAutospacing="0"/>
        <w:jc w:val="center"/>
        <w:rPr>
          <w:rStyle w:val="a3"/>
        </w:rPr>
      </w:pPr>
      <w:r w:rsidRPr="00F901BF">
        <w:rPr>
          <w:rStyle w:val="a3"/>
          <w:sz w:val="28"/>
          <w:szCs w:val="28"/>
        </w:rPr>
        <w:t>вокально</w:t>
      </w:r>
      <w:r>
        <w:rPr>
          <w:rStyle w:val="a3"/>
          <w:sz w:val="28"/>
          <w:szCs w:val="28"/>
        </w:rPr>
        <w:t>-хорового</w:t>
      </w:r>
      <w:r w:rsidRPr="00F901BF">
        <w:rPr>
          <w:rStyle w:val="a3"/>
          <w:sz w:val="28"/>
          <w:szCs w:val="28"/>
        </w:rPr>
        <w:t xml:space="preserve"> искусства </w:t>
      </w:r>
    </w:p>
    <w:p w:rsidR="00BF08C0" w:rsidRPr="000903A6" w:rsidRDefault="00BF08C0" w:rsidP="00BF08C0">
      <w:pPr>
        <w:pStyle w:val="a7"/>
        <w:spacing w:before="0" w:beforeAutospacing="0" w:after="0" w:afterAutospacing="0"/>
        <w:jc w:val="center"/>
        <w:rPr>
          <w:rStyle w:val="a3"/>
          <w:color w:val="002060"/>
          <w:sz w:val="32"/>
          <w:szCs w:val="32"/>
        </w:rPr>
      </w:pPr>
      <w:r w:rsidRPr="000903A6">
        <w:rPr>
          <w:rStyle w:val="a3"/>
          <w:color w:val="002060"/>
          <w:sz w:val="32"/>
          <w:szCs w:val="32"/>
        </w:rPr>
        <w:t>«ХРУСТАЛЬНЫЙ ГОЛОС»</w:t>
      </w: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104140</wp:posOffset>
            </wp:positionV>
            <wp:extent cx="2009775" cy="2009775"/>
            <wp:effectExtent l="19050" t="0" r="9525" b="0"/>
            <wp:wrapNone/>
            <wp:docPr id="3" name="Рисунок 1" descr="C:\Users\Администратор\Desktop\Открытый Республиканский конкурс детского вокально-хорового искусст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ткрытый Республиканский конкурс детского вокально-хорового искусства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</w:rPr>
      </w:pP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</w:p>
    <w:p w:rsidR="00BF08C0" w:rsidRDefault="00BF08C0" w:rsidP="00BF08C0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Style w:val="a3"/>
          <w:b w:val="0"/>
          <w:sz w:val="28"/>
          <w:szCs w:val="28"/>
        </w:rPr>
        <w:t>г.</w:t>
      </w:r>
      <w:r w:rsidR="0090529A">
        <w:rPr>
          <w:rStyle w:val="a3"/>
          <w:b w:val="0"/>
          <w:sz w:val="28"/>
          <w:szCs w:val="28"/>
        </w:rPr>
        <w:t xml:space="preserve"> </w:t>
      </w:r>
      <w:r w:rsidRPr="00A70530">
        <w:rPr>
          <w:rStyle w:val="a3"/>
          <w:b w:val="0"/>
          <w:sz w:val="28"/>
          <w:szCs w:val="28"/>
        </w:rPr>
        <w:t>Могилев</w:t>
      </w:r>
      <w:r>
        <w:rPr>
          <w:rStyle w:val="a3"/>
          <w:b w:val="0"/>
          <w:sz w:val="28"/>
          <w:szCs w:val="28"/>
        </w:rPr>
        <w:t>,</w:t>
      </w:r>
      <w:r w:rsidRPr="00A70530">
        <w:rPr>
          <w:rStyle w:val="a3"/>
          <w:b w:val="0"/>
          <w:sz w:val="28"/>
          <w:szCs w:val="28"/>
        </w:rPr>
        <w:t xml:space="preserve"> 202</w:t>
      </w:r>
      <w:r>
        <w:rPr>
          <w:rStyle w:val="a3"/>
          <w:b w:val="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      </w:t>
      </w:r>
    </w:p>
    <w:p w:rsidR="00BF08C0" w:rsidRPr="007742A6" w:rsidRDefault="00BF08C0" w:rsidP="00CE418A">
      <w:pPr>
        <w:shd w:val="clear" w:color="auto" w:fill="FFFFFF"/>
        <w:ind w:left="-57"/>
        <w:rPr>
          <w:color w:val="000000"/>
          <w:sz w:val="24"/>
          <w:szCs w:val="24"/>
        </w:rPr>
      </w:pPr>
    </w:p>
    <w:sectPr w:rsidR="00BF08C0" w:rsidRPr="007742A6" w:rsidSect="0086478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29C6" w:rsidRDefault="005229C6" w:rsidP="00960838">
      <w:r>
        <w:separator/>
      </w:r>
    </w:p>
  </w:endnote>
  <w:endnote w:type="continuationSeparator" w:id="0">
    <w:p w:rsidR="005229C6" w:rsidRDefault="005229C6" w:rsidP="0096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20B0604020202020204"/>
    <w:charset w:val="00"/>
    <w:family w:val="roman"/>
    <w:notTrueType/>
    <w:pitch w:val="default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29C6" w:rsidRDefault="005229C6" w:rsidP="00960838">
      <w:r>
        <w:separator/>
      </w:r>
    </w:p>
  </w:footnote>
  <w:footnote w:type="continuationSeparator" w:id="0">
    <w:p w:rsidR="005229C6" w:rsidRDefault="005229C6" w:rsidP="0096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2F2D"/>
    <w:multiLevelType w:val="hybridMultilevel"/>
    <w:tmpl w:val="679E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0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368"/>
    <w:rsid w:val="00052CCE"/>
    <w:rsid w:val="000903A6"/>
    <w:rsid w:val="000B4966"/>
    <w:rsid w:val="000D2CCB"/>
    <w:rsid w:val="000D4610"/>
    <w:rsid w:val="000E6358"/>
    <w:rsid w:val="000E6835"/>
    <w:rsid w:val="000F5902"/>
    <w:rsid w:val="00123FBF"/>
    <w:rsid w:val="00124655"/>
    <w:rsid w:val="001446E2"/>
    <w:rsid w:val="001468AA"/>
    <w:rsid w:val="0016064E"/>
    <w:rsid w:val="00171E7C"/>
    <w:rsid w:val="0017258E"/>
    <w:rsid w:val="00183DEB"/>
    <w:rsid w:val="00187AC8"/>
    <w:rsid w:val="0019000A"/>
    <w:rsid w:val="00203C27"/>
    <w:rsid w:val="002241D9"/>
    <w:rsid w:val="00260941"/>
    <w:rsid w:val="00261545"/>
    <w:rsid w:val="00282FDA"/>
    <w:rsid w:val="00295779"/>
    <w:rsid w:val="002B037E"/>
    <w:rsid w:val="002B098B"/>
    <w:rsid w:val="002F049B"/>
    <w:rsid w:val="002F2EE4"/>
    <w:rsid w:val="003048B6"/>
    <w:rsid w:val="00311E8E"/>
    <w:rsid w:val="00317082"/>
    <w:rsid w:val="0032558F"/>
    <w:rsid w:val="00334368"/>
    <w:rsid w:val="0034747B"/>
    <w:rsid w:val="0035285F"/>
    <w:rsid w:val="003A0CBC"/>
    <w:rsid w:val="003B23F6"/>
    <w:rsid w:val="00417A66"/>
    <w:rsid w:val="004407D6"/>
    <w:rsid w:val="00442492"/>
    <w:rsid w:val="00450256"/>
    <w:rsid w:val="0048273E"/>
    <w:rsid w:val="0049011B"/>
    <w:rsid w:val="00490D45"/>
    <w:rsid w:val="004B5541"/>
    <w:rsid w:val="004D77AB"/>
    <w:rsid w:val="004E04F4"/>
    <w:rsid w:val="00501B2B"/>
    <w:rsid w:val="00515D13"/>
    <w:rsid w:val="005229C6"/>
    <w:rsid w:val="005352BC"/>
    <w:rsid w:val="00570F97"/>
    <w:rsid w:val="005833FF"/>
    <w:rsid w:val="005A0658"/>
    <w:rsid w:val="005F0442"/>
    <w:rsid w:val="00600759"/>
    <w:rsid w:val="006055D3"/>
    <w:rsid w:val="00621432"/>
    <w:rsid w:val="0067486E"/>
    <w:rsid w:val="00676679"/>
    <w:rsid w:val="00691C8F"/>
    <w:rsid w:val="006A1325"/>
    <w:rsid w:val="006B020E"/>
    <w:rsid w:val="006C2CAA"/>
    <w:rsid w:val="006D316A"/>
    <w:rsid w:val="006E1F08"/>
    <w:rsid w:val="006E6B3D"/>
    <w:rsid w:val="00731644"/>
    <w:rsid w:val="00734EE0"/>
    <w:rsid w:val="0074434D"/>
    <w:rsid w:val="00773F2F"/>
    <w:rsid w:val="007742A6"/>
    <w:rsid w:val="007751F9"/>
    <w:rsid w:val="00775994"/>
    <w:rsid w:val="007A59E2"/>
    <w:rsid w:val="00811954"/>
    <w:rsid w:val="00820F85"/>
    <w:rsid w:val="008267D6"/>
    <w:rsid w:val="00864788"/>
    <w:rsid w:val="00877005"/>
    <w:rsid w:val="008A4CBC"/>
    <w:rsid w:val="008A5F1B"/>
    <w:rsid w:val="008B0687"/>
    <w:rsid w:val="008F21E7"/>
    <w:rsid w:val="008F2B88"/>
    <w:rsid w:val="00900ED0"/>
    <w:rsid w:val="0090529A"/>
    <w:rsid w:val="00911F02"/>
    <w:rsid w:val="009127F4"/>
    <w:rsid w:val="00925AEE"/>
    <w:rsid w:val="00930DAB"/>
    <w:rsid w:val="009552AF"/>
    <w:rsid w:val="009559B6"/>
    <w:rsid w:val="00955D58"/>
    <w:rsid w:val="00960838"/>
    <w:rsid w:val="00991911"/>
    <w:rsid w:val="00994889"/>
    <w:rsid w:val="00997C8D"/>
    <w:rsid w:val="009C6822"/>
    <w:rsid w:val="00A009AB"/>
    <w:rsid w:val="00A12737"/>
    <w:rsid w:val="00A16E15"/>
    <w:rsid w:val="00A4091E"/>
    <w:rsid w:val="00A47D28"/>
    <w:rsid w:val="00A50DE1"/>
    <w:rsid w:val="00A526B8"/>
    <w:rsid w:val="00A65356"/>
    <w:rsid w:val="00A77F72"/>
    <w:rsid w:val="00A87A0E"/>
    <w:rsid w:val="00AC08FC"/>
    <w:rsid w:val="00AC6100"/>
    <w:rsid w:val="00AE5CE9"/>
    <w:rsid w:val="00B13011"/>
    <w:rsid w:val="00B24E60"/>
    <w:rsid w:val="00B44858"/>
    <w:rsid w:val="00B47384"/>
    <w:rsid w:val="00B67940"/>
    <w:rsid w:val="00B71603"/>
    <w:rsid w:val="00B73EC6"/>
    <w:rsid w:val="00B82CDB"/>
    <w:rsid w:val="00BC17B0"/>
    <w:rsid w:val="00BF08C0"/>
    <w:rsid w:val="00C1027B"/>
    <w:rsid w:val="00C64DF7"/>
    <w:rsid w:val="00C66677"/>
    <w:rsid w:val="00C80A93"/>
    <w:rsid w:val="00C82EE8"/>
    <w:rsid w:val="00C92F73"/>
    <w:rsid w:val="00C93879"/>
    <w:rsid w:val="00CB09BA"/>
    <w:rsid w:val="00CB472C"/>
    <w:rsid w:val="00CC1485"/>
    <w:rsid w:val="00CC3DAF"/>
    <w:rsid w:val="00CD3642"/>
    <w:rsid w:val="00CD7984"/>
    <w:rsid w:val="00CE40A3"/>
    <w:rsid w:val="00CE418A"/>
    <w:rsid w:val="00D11C4B"/>
    <w:rsid w:val="00D32A6E"/>
    <w:rsid w:val="00D80B4A"/>
    <w:rsid w:val="00D87004"/>
    <w:rsid w:val="00DC1720"/>
    <w:rsid w:val="00DC5C43"/>
    <w:rsid w:val="00DD3F0D"/>
    <w:rsid w:val="00DE6583"/>
    <w:rsid w:val="00E1377A"/>
    <w:rsid w:val="00E16476"/>
    <w:rsid w:val="00E214F3"/>
    <w:rsid w:val="00E23ABF"/>
    <w:rsid w:val="00E600A0"/>
    <w:rsid w:val="00E64C05"/>
    <w:rsid w:val="00E73C2C"/>
    <w:rsid w:val="00E92724"/>
    <w:rsid w:val="00EC0B12"/>
    <w:rsid w:val="00EE0798"/>
    <w:rsid w:val="00EF3A3D"/>
    <w:rsid w:val="00F34ED4"/>
    <w:rsid w:val="00F357A7"/>
    <w:rsid w:val="00F42E93"/>
    <w:rsid w:val="00F8084C"/>
    <w:rsid w:val="00F97477"/>
    <w:rsid w:val="00FA35E5"/>
    <w:rsid w:val="00FB12F5"/>
    <w:rsid w:val="00FB2611"/>
    <w:rsid w:val="00FB4AC1"/>
    <w:rsid w:val="00FC31B7"/>
    <w:rsid w:val="00FC7732"/>
    <w:rsid w:val="00FD75A4"/>
    <w:rsid w:val="00FE01A5"/>
    <w:rsid w:val="00FE0C4F"/>
    <w:rsid w:val="00FE5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E64B"/>
  <w15:docId w15:val="{C8639F00-E133-624E-89D9-46C60C24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48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00ED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00E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0ED0"/>
    <w:rPr>
      <w:b/>
      <w:bCs/>
    </w:rPr>
  </w:style>
  <w:style w:type="character" w:styleId="a4">
    <w:name w:val="Emphasis"/>
    <w:basedOn w:val="a0"/>
    <w:uiPriority w:val="20"/>
    <w:qFormat/>
    <w:rsid w:val="00900ED0"/>
    <w:rPr>
      <w:i/>
      <w:iCs/>
    </w:rPr>
  </w:style>
  <w:style w:type="table" w:styleId="a5">
    <w:name w:val="Table Grid"/>
    <w:basedOn w:val="a1"/>
    <w:uiPriority w:val="39"/>
    <w:rsid w:val="003343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34368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uiPriority w:val="99"/>
    <w:unhideWhenUsed/>
    <w:rsid w:val="00334368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Без интервала2"/>
    <w:uiPriority w:val="99"/>
    <w:rsid w:val="0033436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3343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oint">
    <w:name w:val="point"/>
    <w:basedOn w:val="a"/>
    <w:rsid w:val="00334368"/>
    <w:pPr>
      <w:ind w:firstLine="567"/>
      <w:jc w:val="both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E1F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74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42E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E9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5"/>
    <w:uiPriority w:val="39"/>
    <w:rsid w:val="004E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5"/>
    <w:uiPriority w:val="39"/>
    <w:rsid w:val="00774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608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08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608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08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Unresolved Mention"/>
    <w:basedOn w:val="a0"/>
    <w:uiPriority w:val="99"/>
    <w:semiHidden/>
    <w:unhideWhenUsed/>
    <w:rsid w:val="00905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9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srednie_shkoli/" TargetMode="External"/><Relationship Id="rId13" Type="http://schemas.openxmlformats.org/officeDocument/2006/relationships/hyperlink" Target="mailto:khrustalnyygolos.konkur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shi3sol.mogilev.by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hrustalnyygolos.konkur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sredstva_massovoj_informatcii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12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Горбатюк</dc:creator>
  <cp:lastModifiedBy>Анна Манюк</cp:lastModifiedBy>
  <cp:revision>109</cp:revision>
  <cp:lastPrinted>2023-11-02T15:55:00Z</cp:lastPrinted>
  <dcterms:created xsi:type="dcterms:W3CDTF">2022-09-27T01:41:00Z</dcterms:created>
  <dcterms:modified xsi:type="dcterms:W3CDTF">2023-11-15T21:21:00Z</dcterms:modified>
</cp:coreProperties>
</file>